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9DFF0" w14:textId="77777777" w:rsidR="00E9635A" w:rsidRPr="002D4A13" w:rsidRDefault="00E9635A">
      <w:pPr>
        <w:pBdr>
          <w:top w:val="nil"/>
          <w:left w:val="nil"/>
          <w:bottom w:val="nil"/>
          <w:right w:val="nil"/>
          <w:between w:val="nil"/>
        </w:pBdr>
        <w:rPr>
          <w:rFonts w:ascii="Times New Roman" w:eastAsia="Times New Roman" w:hAnsi="Times New Roman" w:cs="Times New Roman"/>
          <w:b/>
          <w:bCs/>
          <w:sz w:val="22"/>
          <w:szCs w:val="22"/>
        </w:rPr>
      </w:pPr>
      <w:r w:rsidRPr="002D4A13">
        <w:rPr>
          <w:rFonts w:ascii="Times New Roman" w:eastAsia="Times New Roman" w:hAnsi="Times New Roman" w:cs="Times New Roman"/>
          <w:b/>
          <w:bCs/>
          <w:sz w:val="22"/>
          <w:szCs w:val="22"/>
        </w:rPr>
        <w:t>ALLEGATO 4</w:t>
      </w:r>
    </w:p>
    <w:p w14:paraId="72D94FFE" w14:textId="77777777" w:rsidR="00E9635A" w:rsidRDefault="00E9635A">
      <w:pPr>
        <w:pBdr>
          <w:top w:val="nil"/>
          <w:left w:val="nil"/>
          <w:bottom w:val="nil"/>
          <w:right w:val="nil"/>
          <w:between w:val="nil"/>
        </w:pBdr>
        <w:rPr>
          <w:rFonts w:ascii="Times New Roman" w:eastAsia="Times New Roman" w:hAnsi="Times New Roman" w:cs="Times New Roman"/>
          <w:sz w:val="22"/>
          <w:szCs w:val="22"/>
        </w:rPr>
      </w:pPr>
    </w:p>
    <w:p w14:paraId="0702D690" w14:textId="385E2289" w:rsidR="00E9635A" w:rsidRPr="00E9635A" w:rsidRDefault="00E9635A" w:rsidP="00E9635A">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DICHIARAZIONE DI ASSENZA DI INCOMPATIBILITA’</w:t>
      </w:r>
    </w:p>
    <w:p w14:paraId="12EE05B7" w14:textId="77777777" w:rsidR="00E9635A" w:rsidRPr="00E9635A" w:rsidRDefault="00E9635A" w:rsidP="00E9635A">
      <w:pPr>
        <w:jc w:val="center"/>
        <w:rPr>
          <w:rFonts w:ascii="Times New Roman" w:eastAsia="Times New Roman" w:hAnsi="Times New Roman" w:cs="Times New Roman"/>
          <w:b/>
          <w:sz w:val="22"/>
          <w:szCs w:val="22"/>
        </w:rPr>
      </w:pPr>
      <w:r w:rsidRPr="00E9635A">
        <w:rPr>
          <w:rFonts w:ascii="Times New Roman" w:eastAsia="Times New Roman" w:hAnsi="Times New Roman" w:cs="Times New Roman"/>
          <w:b/>
          <w:sz w:val="22"/>
          <w:szCs w:val="22"/>
        </w:rPr>
        <w:t>Progetto “Animatore digitale: formazione del personale interno”</w:t>
      </w:r>
    </w:p>
    <w:p w14:paraId="505E082F" w14:textId="77777777" w:rsidR="00E9635A" w:rsidRPr="00E9635A" w:rsidRDefault="00E9635A" w:rsidP="00E9635A">
      <w:pPr>
        <w:jc w:val="center"/>
        <w:rPr>
          <w:rFonts w:ascii="Times New Roman" w:eastAsia="Times New Roman" w:hAnsi="Times New Roman" w:cs="Times New Roman"/>
          <w:b/>
          <w:sz w:val="22"/>
          <w:szCs w:val="22"/>
        </w:rPr>
      </w:pPr>
      <w:r w:rsidRPr="00E9635A">
        <w:rPr>
          <w:rFonts w:ascii="Times New Roman" w:eastAsia="Times New Roman" w:hAnsi="Times New Roman" w:cs="Times New Roman"/>
          <w:b/>
          <w:sz w:val="22"/>
          <w:szCs w:val="22"/>
        </w:rPr>
        <w:t xml:space="preserve">Cod. </w:t>
      </w:r>
      <w:proofErr w:type="spellStart"/>
      <w:r w:rsidRPr="00E9635A">
        <w:rPr>
          <w:rFonts w:ascii="Times New Roman" w:eastAsia="Times New Roman" w:hAnsi="Times New Roman" w:cs="Times New Roman"/>
          <w:b/>
          <w:sz w:val="22"/>
          <w:szCs w:val="22"/>
        </w:rPr>
        <w:t>Prog</w:t>
      </w:r>
      <w:proofErr w:type="spellEnd"/>
      <w:r w:rsidRPr="00E9635A">
        <w:rPr>
          <w:rFonts w:ascii="Times New Roman" w:eastAsia="Times New Roman" w:hAnsi="Times New Roman" w:cs="Times New Roman"/>
          <w:b/>
          <w:sz w:val="22"/>
          <w:szCs w:val="22"/>
        </w:rPr>
        <w:t>. M4C1I2.1-2022-941-P-9093 - CUP: J54D22002820006</w:t>
      </w:r>
    </w:p>
    <w:p w14:paraId="5055CE49" w14:textId="06D7AF93" w:rsidR="00E9635A" w:rsidRDefault="00E9635A">
      <w:pPr>
        <w:pBdr>
          <w:top w:val="nil"/>
          <w:left w:val="nil"/>
          <w:bottom w:val="nil"/>
          <w:right w:val="nil"/>
          <w:between w:val="nil"/>
        </w:pBdr>
        <w:rPr>
          <w:rFonts w:ascii="Times New Roman" w:eastAsia="Times New Roman" w:hAnsi="Times New Roman" w:cs="Times New Roman"/>
          <w:sz w:val="22"/>
          <w:szCs w:val="22"/>
        </w:rPr>
      </w:pPr>
    </w:p>
    <w:p w14:paraId="1B7740D8" w14:textId="77777777" w:rsidR="00E9635A" w:rsidRDefault="00E9635A">
      <w:pPr>
        <w:pBdr>
          <w:top w:val="nil"/>
          <w:left w:val="nil"/>
          <w:bottom w:val="nil"/>
          <w:right w:val="nil"/>
          <w:between w:val="nil"/>
        </w:pBdr>
        <w:rPr>
          <w:rFonts w:ascii="Times New Roman" w:eastAsia="Times New Roman" w:hAnsi="Times New Roman" w:cs="Times New Roman"/>
          <w:sz w:val="22"/>
          <w:szCs w:val="22"/>
        </w:rPr>
      </w:pPr>
    </w:p>
    <w:p w14:paraId="6F06BADB" w14:textId="77777777" w:rsidR="00E9635A" w:rsidRPr="002D4A13" w:rsidRDefault="00E9635A" w:rsidP="00E9635A">
      <w:pPr>
        <w:pBdr>
          <w:top w:val="nil"/>
          <w:left w:val="nil"/>
          <w:bottom w:val="nil"/>
          <w:right w:val="nil"/>
          <w:between w:val="nil"/>
        </w:pBdr>
        <w:jc w:val="right"/>
        <w:rPr>
          <w:rFonts w:ascii="Times New Roman" w:eastAsia="Times New Roman" w:hAnsi="Times New Roman" w:cs="Times New Roman"/>
          <w:b/>
          <w:bCs/>
          <w:sz w:val="22"/>
          <w:szCs w:val="22"/>
        </w:rPr>
      </w:pPr>
      <w:r w:rsidRPr="002D4A13">
        <w:rPr>
          <w:rFonts w:ascii="Times New Roman" w:eastAsia="Times New Roman" w:hAnsi="Times New Roman" w:cs="Times New Roman"/>
          <w:b/>
          <w:bCs/>
          <w:sz w:val="22"/>
          <w:szCs w:val="22"/>
        </w:rPr>
        <w:t>AL DIRIGENTE SCOLASTICO</w:t>
      </w:r>
    </w:p>
    <w:p w14:paraId="0B5833B5" w14:textId="77777777" w:rsidR="00E9635A" w:rsidRPr="002D4A13" w:rsidRDefault="00E9635A" w:rsidP="00E9635A">
      <w:pPr>
        <w:pBdr>
          <w:top w:val="nil"/>
          <w:left w:val="nil"/>
          <w:bottom w:val="nil"/>
          <w:right w:val="nil"/>
          <w:between w:val="nil"/>
        </w:pBdr>
        <w:jc w:val="right"/>
        <w:rPr>
          <w:rFonts w:ascii="Times New Roman" w:eastAsia="Times New Roman" w:hAnsi="Times New Roman" w:cs="Times New Roman"/>
          <w:b/>
          <w:bCs/>
          <w:sz w:val="22"/>
          <w:szCs w:val="22"/>
        </w:rPr>
      </w:pPr>
      <w:r w:rsidRPr="002D4A13">
        <w:rPr>
          <w:rFonts w:ascii="Times New Roman" w:eastAsia="Times New Roman" w:hAnsi="Times New Roman" w:cs="Times New Roman"/>
          <w:b/>
          <w:bCs/>
          <w:sz w:val="22"/>
          <w:szCs w:val="22"/>
        </w:rPr>
        <w:t>I.C. “D’Alessandro-Vocino”</w:t>
      </w:r>
    </w:p>
    <w:p w14:paraId="6B37E688" w14:textId="77777777" w:rsidR="00E9635A" w:rsidRDefault="00E9635A" w:rsidP="00E9635A">
      <w:pPr>
        <w:pBdr>
          <w:top w:val="nil"/>
          <w:left w:val="nil"/>
          <w:bottom w:val="nil"/>
          <w:right w:val="nil"/>
          <w:between w:val="nil"/>
        </w:pBdr>
        <w:jc w:val="right"/>
        <w:rPr>
          <w:rFonts w:ascii="Times New Roman" w:eastAsia="Times New Roman" w:hAnsi="Times New Roman" w:cs="Times New Roman"/>
          <w:sz w:val="22"/>
          <w:szCs w:val="22"/>
        </w:rPr>
      </w:pPr>
      <w:r w:rsidRPr="002D4A13">
        <w:rPr>
          <w:rFonts w:ascii="Times New Roman" w:eastAsia="Times New Roman" w:hAnsi="Times New Roman" w:cs="Times New Roman"/>
          <w:b/>
          <w:bCs/>
          <w:sz w:val="22"/>
          <w:szCs w:val="22"/>
        </w:rPr>
        <w:t>SAN NICANDRO GARGANICO</w:t>
      </w:r>
    </w:p>
    <w:p w14:paraId="7705F4BB" w14:textId="77777777" w:rsidR="00E9635A" w:rsidRDefault="00E9635A" w:rsidP="00E9635A">
      <w:pPr>
        <w:pBdr>
          <w:top w:val="nil"/>
          <w:left w:val="nil"/>
          <w:bottom w:val="nil"/>
          <w:right w:val="nil"/>
          <w:between w:val="nil"/>
        </w:pBdr>
        <w:jc w:val="right"/>
        <w:rPr>
          <w:rFonts w:ascii="Times New Roman" w:eastAsia="Times New Roman" w:hAnsi="Times New Roman" w:cs="Times New Roman"/>
          <w:sz w:val="22"/>
          <w:szCs w:val="22"/>
        </w:rPr>
      </w:pPr>
    </w:p>
    <w:p w14:paraId="340D8AE4" w14:textId="77777777" w:rsidR="002D4A13" w:rsidRDefault="002D4A13" w:rsidP="002D4A1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20CA8375" w14:textId="7BA640B6" w:rsidR="00E9635A" w:rsidRPr="00E9635A" w:rsidRDefault="00E9635A" w:rsidP="002D4A1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E9635A">
        <w:rPr>
          <w:rFonts w:ascii="Times New Roman" w:eastAsia="Times New Roman" w:hAnsi="Times New Roman" w:cs="Times New Roman"/>
          <w:color w:val="000000"/>
          <w:sz w:val="24"/>
          <w:szCs w:val="24"/>
        </w:rPr>
        <w:t xml:space="preserve">Il/La </w:t>
      </w:r>
      <w:proofErr w:type="spellStart"/>
      <w:r w:rsidRPr="00E9635A">
        <w:rPr>
          <w:rFonts w:ascii="Times New Roman" w:eastAsia="Times New Roman" w:hAnsi="Times New Roman" w:cs="Times New Roman"/>
          <w:color w:val="000000"/>
          <w:sz w:val="24"/>
          <w:szCs w:val="24"/>
        </w:rPr>
        <w:t>sottoscritt</w:t>
      </w:r>
      <w:proofErr w:type="spellEnd"/>
      <w:r w:rsidRPr="00E9635A">
        <w:rPr>
          <w:rFonts w:ascii="Times New Roman" w:eastAsia="Times New Roman" w:hAnsi="Times New Roman" w:cs="Times New Roman"/>
          <w:color w:val="000000"/>
          <w:sz w:val="24"/>
          <w:szCs w:val="24"/>
        </w:rPr>
        <w:t>___________________________________ Codice Fiscale ____________________</w:t>
      </w:r>
    </w:p>
    <w:p w14:paraId="24649E17" w14:textId="1D6113CD" w:rsidR="00E9635A" w:rsidRPr="00E9635A" w:rsidRDefault="00E9635A" w:rsidP="002D4A13">
      <w:pPr>
        <w:spacing w:line="360" w:lineRule="auto"/>
        <w:jc w:val="both"/>
        <w:rPr>
          <w:rFonts w:ascii="Times New Roman" w:eastAsia="Times New Roman" w:hAnsi="Times New Roman" w:cs="Times New Roman"/>
          <w:b/>
          <w:sz w:val="22"/>
          <w:szCs w:val="22"/>
        </w:rPr>
      </w:pPr>
      <w:r w:rsidRPr="00E9635A">
        <w:rPr>
          <w:rFonts w:ascii="Times New Roman" w:eastAsia="Times New Roman" w:hAnsi="Times New Roman" w:cs="Times New Roman"/>
          <w:color w:val="000000"/>
          <w:sz w:val="24"/>
          <w:szCs w:val="24"/>
        </w:rPr>
        <w:t xml:space="preserve">Nato/a </w:t>
      </w:r>
      <w:proofErr w:type="spellStart"/>
      <w:r w:rsidRPr="00E9635A">
        <w:rPr>
          <w:rFonts w:ascii="Times New Roman" w:eastAsia="Times New Roman" w:hAnsi="Times New Roman" w:cs="Times New Roman"/>
          <w:color w:val="000000"/>
          <w:sz w:val="24"/>
          <w:szCs w:val="24"/>
        </w:rPr>
        <w:t>a</w:t>
      </w:r>
      <w:proofErr w:type="spellEnd"/>
      <w:r w:rsidRPr="00E9635A">
        <w:rPr>
          <w:rFonts w:ascii="Times New Roman" w:eastAsia="Times New Roman" w:hAnsi="Times New Roman" w:cs="Times New Roman"/>
          <w:color w:val="000000"/>
          <w:sz w:val="24"/>
          <w:szCs w:val="24"/>
        </w:rPr>
        <w:t xml:space="preserve"> ________________________il ___________ Residente a _________________________</w:t>
      </w:r>
      <w:proofErr w:type="gramStart"/>
      <w:r w:rsidRPr="00E9635A">
        <w:rPr>
          <w:rFonts w:ascii="Times New Roman" w:eastAsia="Times New Roman" w:hAnsi="Times New Roman" w:cs="Times New Roman"/>
          <w:color w:val="000000"/>
          <w:sz w:val="24"/>
          <w:szCs w:val="24"/>
        </w:rPr>
        <w:t>_  in</w:t>
      </w:r>
      <w:proofErr w:type="gramEnd"/>
      <w:r w:rsidRPr="00E9635A">
        <w:rPr>
          <w:rFonts w:ascii="Times New Roman" w:eastAsia="Times New Roman" w:hAnsi="Times New Roman" w:cs="Times New Roman"/>
          <w:color w:val="000000"/>
          <w:sz w:val="24"/>
          <w:szCs w:val="24"/>
        </w:rPr>
        <w:t xml:space="preserve"> Via__________________________________ </w:t>
      </w:r>
      <w:r>
        <w:rPr>
          <w:rFonts w:ascii="Times New Roman" w:eastAsia="Times New Roman" w:hAnsi="Times New Roman" w:cs="Times New Roman"/>
          <w:color w:val="000000"/>
          <w:sz w:val="24"/>
          <w:szCs w:val="24"/>
        </w:rPr>
        <w:t xml:space="preserve">partecipante alla selezione di Esperto Formatore del progetto </w:t>
      </w:r>
      <w:r w:rsidRPr="00E9635A">
        <w:rPr>
          <w:rFonts w:ascii="Times New Roman" w:eastAsia="Times New Roman" w:hAnsi="Times New Roman" w:cs="Times New Roman"/>
          <w:b/>
          <w:sz w:val="22"/>
          <w:szCs w:val="22"/>
        </w:rPr>
        <w:t>“Animatore digitale: formazione del personale interno”</w:t>
      </w:r>
      <w:r>
        <w:rPr>
          <w:rFonts w:ascii="Times New Roman" w:eastAsia="Times New Roman" w:hAnsi="Times New Roman" w:cs="Times New Roman"/>
          <w:b/>
          <w:sz w:val="22"/>
          <w:szCs w:val="22"/>
        </w:rPr>
        <w:t xml:space="preserve"> </w:t>
      </w:r>
      <w:r w:rsidRPr="00E9635A">
        <w:rPr>
          <w:rFonts w:ascii="Times New Roman" w:eastAsia="Times New Roman" w:hAnsi="Times New Roman" w:cs="Times New Roman"/>
          <w:b/>
          <w:sz w:val="22"/>
          <w:szCs w:val="22"/>
        </w:rPr>
        <w:t xml:space="preserve">Cod. </w:t>
      </w:r>
      <w:proofErr w:type="spellStart"/>
      <w:r w:rsidRPr="00E9635A">
        <w:rPr>
          <w:rFonts w:ascii="Times New Roman" w:eastAsia="Times New Roman" w:hAnsi="Times New Roman" w:cs="Times New Roman"/>
          <w:b/>
          <w:sz w:val="22"/>
          <w:szCs w:val="22"/>
        </w:rPr>
        <w:t>Prog</w:t>
      </w:r>
      <w:proofErr w:type="spellEnd"/>
      <w:r w:rsidRPr="00E9635A">
        <w:rPr>
          <w:rFonts w:ascii="Times New Roman" w:eastAsia="Times New Roman" w:hAnsi="Times New Roman" w:cs="Times New Roman"/>
          <w:b/>
          <w:sz w:val="22"/>
          <w:szCs w:val="22"/>
        </w:rPr>
        <w:t>. M4C1I2.1-2022-941-P-9093 - CUP: J54D22002820006</w:t>
      </w:r>
    </w:p>
    <w:p w14:paraId="101DA79A" w14:textId="36624B14" w:rsidR="00E9635A" w:rsidRDefault="00E9635A" w:rsidP="002D4A1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Post__ a conoscenza degli artt. 75 e 76 del D.P.R. 28/12/2000 n° 445 e successive modificazioni inerenti alla perdita di benefici e delle sanzioni previste per le dichiarazioni mendaci, dichiara di non trovarsi in nessuna delle situazioni di incompatibilità previste dalle disposizioni emanate dall’Autorità di Gestione per l’attuazione delle iniziative cofinanziate dai Fondi Strutturali Europei 2014/2020.</w:t>
      </w:r>
    </w:p>
    <w:p w14:paraId="73E6FE40" w14:textId="613FF128" w:rsidR="00E9635A" w:rsidRDefault="00E9635A" w:rsidP="002D4A1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impegna, salvo impedimenti non dipendenti dalla propria volontà, ad assicurare l’espletamento di tutte le attività previste dal presente incarico.</w:t>
      </w:r>
    </w:p>
    <w:p w14:paraId="6C5CC369" w14:textId="53402A41" w:rsidR="004518C8" w:rsidRDefault="002E4D0D" w:rsidP="002D4A13">
      <w:pPr>
        <w:pBdr>
          <w:top w:val="nil"/>
          <w:left w:val="nil"/>
          <w:bottom w:val="nil"/>
          <w:right w:val="nil"/>
          <w:between w:val="nil"/>
        </w:pBd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San Nicandro Garganico, ____________</w:t>
      </w:r>
      <w:r w:rsidR="002D4A13">
        <w:rPr>
          <w:rFonts w:ascii="Times New Roman" w:eastAsia="Times New Roman" w:hAnsi="Times New Roman" w:cs="Times New Roman"/>
          <w:sz w:val="22"/>
          <w:szCs w:val="22"/>
        </w:rPr>
        <w:t>____</w:t>
      </w:r>
    </w:p>
    <w:p w14:paraId="299D18BC" w14:textId="77777777" w:rsidR="004518C8" w:rsidRDefault="004518C8">
      <w:pPr>
        <w:pBdr>
          <w:top w:val="nil"/>
          <w:left w:val="nil"/>
          <w:bottom w:val="nil"/>
          <w:right w:val="nil"/>
          <w:between w:val="nil"/>
        </w:pBdr>
        <w:ind w:firstLine="42"/>
        <w:rPr>
          <w:rFonts w:ascii="Times New Roman" w:eastAsia="Times New Roman" w:hAnsi="Times New Roman" w:cs="Times New Roman"/>
          <w:sz w:val="24"/>
          <w:szCs w:val="24"/>
        </w:rPr>
      </w:pPr>
    </w:p>
    <w:p w14:paraId="0ACA9DC5" w14:textId="793BB470" w:rsidR="004518C8" w:rsidRDefault="002D4A13">
      <w:pPr>
        <w:ind w:left="4248"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E4D0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FIRMA</w:t>
      </w:r>
    </w:p>
    <w:p w14:paraId="1A134E42" w14:textId="7C4A5367" w:rsidR="004518C8" w:rsidRDefault="002E4D0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D4A13">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 xml:space="preserve">   </w:t>
      </w:r>
    </w:p>
    <w:sectPr w:rsidR="004518C8">
      <w:headerReference w:type="default" r:id="rId6"/>
      <w:footerReference w:type="default" r:id="rId7"/>
      <w:pgSz w:w="11906" w:h="16838"/>
      <w:pgMar w:top="907"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5A50" w14:textId="77777777" w:rsidR="002E4D0D" w:rsidRDefault="002E4D0D">
      <w:r>
        <w:separator/>
      </w:r>
    </w:p>
  </w:endnote>
  <w:endnote w:type="continuationSeparator" w:id="0">
    <w:p w14:paraId="2E890B61" w14:textId="77777777" w:rsidR="002E4D0D" w:rsidRDefault="002E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man 10cpi">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7BAA" w14:textId="77777777" w:rsidR="004518C8" w:rsidRDefault="002E4D0D">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bl>
    <w:tblPr>
      <w:tblStyle w:val="a0"/>
      <w:tblW w:w="9854" w:type="dxa"/>
      <w:jc w:val="center"/>
      <w:tblInd w:w="0" w:type="dxa"/>
      <w:tblLayout w:type="fixed"/>
      <w:tblLook w:val="0000" w:firstRow="0" w:lastRow="0" w:firstColumn="0" w:lastColumn="0" w:noHBand="0" w:noVBand="0"/>
    </w:tblPr>
    <w:tblGrid>
      <w:gridCol w:w="4928"/>
      <w:gridCol w:w="4926"/>
    </w:tblGrid>
    <w:tr w:rsidR="004518C8" w14:paraId="471429F8" w14:textId="77777777">
      <w:trPr>
        <w:jc w:val="center"/>
      </w:trPr>
      <w:tc>
        <w:tcPr>
          <w:tcW w:w="4928" w:type="dxa"/>
        </w:tcPr>
        <w:p w14:paraId="0CA40F43" w14:textId="77777777" w:rsidR="004518C8" w:rsidRDefault="002E4D0D">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Codice </w:t>
          </w:r>
          <w:proofErr w:type="gramStart"/>
          <w:r>
            <w:rPr>
              <w:rFonts w:ascii="Times New Roman" w:eastAsia="Times New Roman" w:hAnsi="Times New Roman" w:cs="Times New Roman"/>
              <w:color w:val="000000"/>
            </w:rPr>
            <w:t>Fiscale:  9307161716</w:t>
          </w:r>
          <w:proofErr w:type="gramEnd"/>
        </w:p>
        <w:p w14:paraId="0CEA4367" w14:textId="77777777" w:rsidR="004518C8" w:rsidRDefault="002E4D0D">
          <w:pPr>
            <w:pBdr>
              <w:top w:val="nil"/>
              <w:left w:val="nil"/>
              <w:bottom w:val="nil"/>
              <w:right w:val="nil"/>
              <w:between w:val="nil"/>
            </w:pBdr>
            <w:tabs>
              <w:tab w:val="center" w:pos="4819"/>
              <w:tab w:val="right" w:pos="9638"/>
            </w:tabs>
            <w:ind w:left="1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Mail: </w:t>
          </w:r>
          <w:hyperlink r:id="rId1">
            <w:r>
              <w:rPr>
                <w:rFonts w:ascii="Times New Roman" w:eastAsia="Times New Roman" w:hAnsi="Times New Roman" w:cs="Times New Roman"/>
                <w:color w:val="0000FF"/>
                <w:u w:val="single"/>
              </w:rPr>
              <w:t>fgic87900r@istruzione.it</w:t>
            </w:r>
          </w:hyperlink>
        </w:p>
      </w:tc>
      <w:tc>
        <w:tcPr>
          <w:tcW w:w="4926" w:type="dxa"/>
        </w:tcPr>
        <w:p w14:paraId="12287387" w14:textId="77777777" w:rsidR="004518C8" w:rsidRDefault="002E4D0D">
          <w:pPr>
            <w:pBdr>
              <w:top w:val="nil"/>
              <w:left w:val="nil"/>
              <w:bottom w:val="nil"/>
              <w:right w:val="nil"/>
              <w:between w:val="nil"/>
            </w:pBdr>
            <w:tabs>
              <w:tab w:val="center" w:pos="4819"/>
              <w:tab w:val="right" w:pos="9638"/>
            </w:tabs>
            <w:ind w:left="-12"/>
            <w:jc w:val="center"/>
            <w:rPr>
              <w:rFonts w:ascii="Times New Roman" w:eastAsia="Times New Roman" w:hAnsi="Times New Roman" w:cs="Times New Roman"/>
              <w:color w:val="000000"/>
            </w:rPr>
          </w:pPr>
          <w:r>
            <w:rPr>
              <w:rFonts w:ascii="Times New Roman" w:eastAsia="Times New Roman" w:hAnsi="Times New Roman" w:cs="Times New Roman"/>
              <w:color w:val="000000"/>
            </w:rPr>
            <w:t>Codice Meccanografico Istituto: FGIC87900R</w:t>
          </w:r>
        </w:p>
        <w:p w14:paraId="34E4C2DB" w14:textId="77777777" w:rsidR="004518C8" w:rsidRDefault="002E4D0D">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PEC: </w:t>
          </w:r>
          <w:hyperlink r:id="rId2">
            <w:r>
              <w:rPr>
                <w:rFonts w:ascii="Times New Roman" w:eastAsia="Times New Roman" w:hAnsi="Times New Roman" w:cs="Times New Roman"/>
                <w:color w:val="1155CC"/>
                <w:u w:val="single"/>
              </w:rPr>
              <w:t>fgic87900r@pec.istruzione.it</w:t>
            </w:r>
          </w:hyperlink>
          <w:r>
            <w:rPr>
              <w:rFonts w:ascii="Times New Roman" w:eastAsia="Times New Roman" w:hAnsi="Times New Roman" w:cs="Times New Roman"/>
              <w:color w:val="000000"/>
            </w:rPr>
            <w:t xml:space="preserve"> </w:t>
          </w:r>
        </w:p>
      </w:tc>
    </w:tr>
  </w:tbl>
  <w:p w14:paraId="6B9AE3D6" w14:textId="77777777" w:rsidR="004518C8" w:rsidRDefault="004518C8">
    <w:pPr>
      <w:pBdr>
        <w:top w:val="nil"/>
        <w:left w:val="nil"/>
        <w:bottom w:val="nil"/>
        <w:right w:val="nil"/>
        <w:between w:val="nil"/>
      </w:pBdr>
      <w:tabs>
        <w:tab w:val="center" w:pos="4819"/>
        <w:tab w:val="right" w:pos="9638"/>
      </w:tabs>
      <w:jc w:val="both"/>
      <w:rPr>
        <w:rFonts w:ascii="Times New Roman" w:eastAsia="Times New Roman" w:hAnsi="Times New Roman" w:cs="Times New Roman"/>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1B20" w14:textId="77777777" w:rsidR="002E4D0D" w:rsidRDefault="002E4D0D">
      <w:r>
        <w:separator/>
      </w:r>
    </w:p>
  </w:footnote>
  <w:footnote w:type="continuationSeparator" w:id="0">
    <w:p w14:paraId="2C9D74DD" w14:textId="77777777" w:rsidR="002E4D0D" w:rsidRDefault="002E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35B3" w14:textId="77777777" w:rsidR="004518C8" w:rsidRDefault="004518C8">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bl>
    <w:tblPr>
      <w:tblStyle w:val="a"/>
      <w:tblW w:w="9945" w:type="dxa"/>
      <w:tblInd w:w="-108" w:type="dxa"/>
      <w:tblLayout w:type="fixed"/>
      <w:tblLook w:val="0000" w:firstRow="0" w:lastRow="0" w:firstColumn="0" w:lastColumn="0" w:noHBand="0" w:noVBand="0"/>
    </w:tblPr>
    <w:tblGrid>
      <w:gridCol w:w="1545"/>
      <w:gridCol w:w="8400"/>
    </w:tblGrid>
    <w:tr w:rsidR="004518C8" w14:paraId="1CE37D38" w14:textId="77777777">
      <w:tc>
        <w:tcPr>
          <w:tcW w:w="9945" w:type="dxa"/>
          <w:gridSpan w:val="2"/>
        </w:tcPr>
        <w:p w14:paraId="37CF0AF0" w14:textId="77777777" w:rsidR="004518C8" w:rsidRDefault="002E4D0D">
          <w:pPr>
            <w:pBdr>
              <w:top w:val="nil"/>
              <w:left w:val="nil"/>
              <w:bottom w:val="nil"/>
              <w:right w:val="nil"/>
              <w:between w:val="nil"/>
            </w:pBdr>
            <w:ind w:right="-44"/>
            <w:jc w:val="both"/>
            <w:rPr>
              <w:rFonts w:ascii="Quintessential" w:eastAsia="Quintessential" w:hAnsi="Quintessential" w:cs="Quintessential"/>
              <w:color w:val="000000"/>
              <w:sz w:val="16"/>
              <w:szCs w:val="16"/>
            </w:rPr>
          </w:pPr>
          <w:r>
            <w:rPr>
              <w:rFonts w:ascii="Quintessential" w:eastAsia="Quintessential" w:hAnsi="Quintessential" w:cs="Quintessential"/>
              <w:noProof/>
              <w:sz w:val="16"/>
              <w:szCs w:val="16"/>
            </w:rPr>
            <w:drawing>
              <wp:inline distT="114300" distB="114300" distL="114300" distR="114300" wp14:anchorId="46EBF239" wp14:editId="64B84182">
                <wp:extent cx="6152198" cy="128483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52198" cy="1284834"/>
                        </a:xfrm>
                        <a:prstGeom prst="rect">
                          <a:avLst/>
                        </a:prstGeom>
                        <a:ln/>
                      </pic:spPr>
                    </pic:pic>
                  </a:graphicData>
                </a:graphic>
              </wp:inline>
            </w:drawing>
          </w:r>
        </w:p>
      </w:tc>
    </w:tr>
    <w:tr w:rsidR="004518C8" w14:paraId="4D396889" w14:textId="77777777">
      <w:trPr>
        <w:trHeight w:val="1306"/>
      </w:trPr>
      <w:tc>
        <w:tcPr>
          <w:tcW w:w="1545" w:type="dxa"/>
        </w:tcPr>
        <w:p w14:paraId="5E4793A0" w14:textId="77777777" w:rsidR="004518C8" w:rsidRDefault="002E4D0D">
          <w:pPr>
            <w:jc w:val="center"/>
            <w:rPr>
              <w:rFonts w:ascii="Times New Roman" w:eastAsia="Times New Roman" w:hAnsi="Times New Roman" w:cs="Times New Roman"/>
              <w:color w:val="000000"/>
              <w:sz w:val="16"/>
              <w:szCs w:val="16"/>
            </w:rPr>
          </w:pPr>
          <w:bookmarkStart w:id="0" w:name="_gjdgxs" w:colFirst="0" w:colLast="0"/>
          <w:bookmarkEnd w:id="0"/>
          <w:r>
            <w:rPr>
              <w:rFonts w:ascii="Times New Roman" w:eastAsia="Times New Roman" w:hAnsi="Times New Roman" w:cs="Times New Roman"/>
              <w:noProof/>
            </w:rPr>
            <w:drawing>
              <wp:inline distT="0" distB="0" distL="114300" distR="114300" wp14:anchorId="0BB5F90A" wp14:editId="5F1F9BD2">
                <wp:extent cx="571500" cy="6280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571500" cy="628015"/>
                        </a:xfrm>
                        <a:prstGeom prst="rect">
                          <a:avLst/>
                        </a:prstGeom>
                        <a:ln/>
                      </pic:spPr>
                    </pic:pic>
                  </a:graphicData>
                </a:graphic>
              </wp:inline>
            </w:drawing>
          </w:r>
        </w:p>
      </w:tc>
      <w:tc>
        <w:tcPr>
          <w:tcW w:w="8400" w:type="dxa"/>
        </w:tcPr>
        <w:p w14:paraId="7AF7497F" w14:textId="77777777" w:rsidR="004518C8" w:rsidRDefault="002E4D0D">
          <w:pPr>
            <w:jc w:val="center"/>
            <w:rPr>
              <w:rFonts w:ascii="Times New Roman" w:eastAsia="Times New Roman" w:hAnsi="Times New Roman" w:cs="Times New Roman"/>
              <w:b/>
            </w:rPr>
          </w:pPr>
          <w:r>
            <w:rPr>
              <w:rFonts w:ascii="Times New Roman" w:eastAsia="Times New Roman" w:hAnsi="Times New Roman" w:cs="Times New Roman"/>
              <w:b/>
              <w:sz w:val="28"/>
              <w:szCs w:val="28"/>
            </w:rPr>
            <w:t>ISTITUTO COMPRENSIVO STATALE</w:t>
          </w:r>
        </w:p>
        <w:p w14:paraId="7BCB8E4F" w14:textId="77777777" w:rsidR="004518C8" w:rsidRDefault="002E4D0D">
          <w:pPr>
            <w:jc w:val="center"/>
            <w:rPr>
              <w:rFonts w:ascii="Times New Roman" w:eastAsia="Times New Roman" w:hAnsi="Times New Roman" w:cs="Times New Roman"/>
            </w:rPr>
          </w:pPr>
          <w:r>
            <w:rPr>
              <w:rFonts w:ascii="Times New Roman" w:eastAsia="Times New Roman" w:hAnsi="Times New Roman" w:cs="Times New Roman"/>
              <w:b/>
            </w:rPr>
            <w:t>“D’ALESSANDRO - VOCINO”</w:t>
          </w:r>
        </w:p>
        <w:p w14:paraId="4B1F7299" w14:textId="77777777" w:rsidR="004518C8" w:rsidRDefault="002E4D0D">
          <w:pPr>
            <w:jc w:val="center"/>
            <w:rPr>
              <w:rFonts w:ascii="Times New Roman" w:eastAsia="Times New Roman" w:hAnsi="Times New Roman" w:cs="Times New Roman"/>
            </w:rPr>
          </w:pPr>
          <w:r>
            <w:rPr>
              <w:rFonts w:ascii="Times New Roman" w:eastAsia="Times New Roman" w:hAnsi="Times New Roman" w:cs="Times New Roman"/>
            </w:rPr>
            <w:t>Via Dei Sanniti, 12– 71015 SAN NICANDRO GARGANICO (FG)</w:t>
          </w:r>
        </w:p>
        <w:p w14:paraId="107C21D7" w14:textId="77777777" w:rsidR="004518C8" w:rsidRDefault="002E4D0D">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TEL. 0882/473974 </w:t>
          </w:r>
        </w:p>
        <w:p w14:paraId="052AE8CF" w14:textId="77777777" w:rsidR="004518C8" w:rsidRDefault="002E4D0D">
          <w:pPr>
            <w:jc w:val="center"/>
            <w:rPr>
              <w:rFonts w:ascii="Times New Roman" w:eastAsia="Times New Roman" w:hAnsi="Times New Roman" w:cs="Times New Roman"/>
            </w:rPr>
          </w:pPr>
          <w:hyperlink r:id="rId3">
            <w:r>
              <w:rPr>
                <w:rFonts w:ascii="Times New Roman" w:eastAsia="Times New Roman" w:hAnsi="Times New Roman" w:cs="Times New Roman"/>
                <w:b/>
                <w:u w:val="single"/>
              </w:rPr>
              <w:t>https://www.icdalessandro-vocino.edu.it/</w:t>
            </w:r>
          </w:hyperlink>
        </w:p>
        <w:p w14:paraId="5A320D69" w14:textId="77777777" w:rsidR="004518C8" w:rsidRDefault="002E4D0D">
          <w:pPr>
            <w:jc w:val="center"/>
            <w:rPr>
              <w:rFonts w:ascii="Times New Roman" w:eastAsia="Times New Roman" w:hAnsi="Times New Roman" w:cs="Times New Roman"/>
            </w:rPr>
          </w:pPr>
          <w:r>
            <w:rPr>
              <w:rFonts w:ascii="Times New Roman" w:eastAsia="Times New Roman" w:hAnsi="Times New Roman" w:cs="Times New Roman"/>
            </w:rPr>
            <w:t>========================================================================</w:t>
          </w:r>
        </w:p>
      </w:tc>
    </w:tr>
  </w:tbl>
  <w:p w14:paraId="2E6C1F1F" w14:textId="77777777" w:rsidR="004518C8" w:rsidRDefault="004518C8">
    <w:pPr>
      <w:pBdr>
        <w:top w:val="nil"/>
        <w:left w:val="nil"/>
        <w:bottom w:val="nil"/>
        <w:right w:val="nil"/>
        <w:between w:val="nil"/>
      </w:pBdr>
      <w:rPr>
        <w:rFonts w:ascii="Times New Roman" w:eastAsia="Times New Roman" w:hAnsi="Times New Roman" w:cs="Times New Roman"/>
        <w:color w:val="00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C8"/>
    <w:rsid w:val="002D4A13"/>
    <w:rsid w:val="002E4D0D"/>
    <w:rsid w:val="004518C8"/>
    <w:rsid w:val="00E96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60CA"/>
  <w15:docId w15:val="{30FC319F-24A6-4984-8517-647FD9D1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 10cpi" w:eastAsia="Roman 10cpi" w:hAnsi="Roman 10cpi" w:cs="Roman 10cp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gic87900r@pec.istruzione.it" TargetMode="External"/><Relationship Id="rId1" Type="http://schemas.openxmlformats.org/officeDocument/2006/relationships/hyperlink" Target="mailto:fgic87900r@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icdalessandro-vocino.edu.it/"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1100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FGIC87900R - I.C. D'ALESSANDRO - VOCINO</cp:lastModifiedBy>
  <cp:revision>2</cp:revision>
  <dcterms:created xsi:type="dcterms:W3CDTF">2024-04-16T10:15:00Z</dcterms:created>
  <dcterms:modified xsi:type="dcterms:W3CDTF">2024-04-16T10:15:00Z</dcterms:modified>
</cp:coreProperties>
</file>