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.44960021972656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806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806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ALLEGATO 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0498046875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806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806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Dichiarazione dei servizi e periodi valutabili ai fini del trattamento di pensione per i nati entro il 31/08/1960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8.62060546875" w:line="240" w:lineRule="auto"/>
        <w:ind w:left="0" w:right="80.88012695312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330078125" w:line="240" w:lineRule="auto"/>
        <w:ind w:left="0" w:right="81.5869140625" w:firstLine="0"/>
        <w:jc w:val="righ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dell’I</w:t>
      </w:r>
      <w:r w:rsidDel="00000000" w:rsidR="00000000" w:rsidRPr="00000000">
        <w:rPr>
          <w:rFonts w:ascii="Verdana" w:cs="Verdana" w:eastAsia="Verdana" w:hAnsi="Verdana"/>
          <w:sz w:val="22.079999923706055"/>
          <w:szCs w:val="22.079999923706055"/>
          <w:rtl w:val="0"/>
        </w:rPr>
        <w:t xml:space="preserve">C “D’Alessandro-Vocino”</w:t>
      </w:r>
      <w:r w:rsidDel="00000000" w:rsidR="00000000" w:rsidRPr="00000000"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400390625" w:line="240" w:lineRule="auto"/>
        <w:ind w:left="0" w:right="88.9392089843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San Nicandro Garganico (Fg)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7.6611328125" w:line="349.8602771759033" w:lineRule="auto"/>
        <w:ind w:left="131.3507080078125" w:right="120.13427734375" w:hanging="3.75541687011718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 sottoscritto _________________________________________________________ nato il ________________________ a _____________________________________ in servizio presso ______________________________________________________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8544921875" w:line="241.97035789489746" w:lineRule="auto"/>
        <w:ind w:left="119.20753479003906" w:right="-6.25" w:firstLine="12.14401245117187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 qualità di ____________________________________________ con contratto a  tempo indeterminato, ai fini dell'accertamento del diritto al trattamento pensionistico  dichiara sotto la propria responsabilità di maturare alla data 31/08/202</w:t>
      </w:r>
      <w:r w:rsidDel="00000000" w:rsidR="00000000" w:rsidRPr="00000000">
        <w:rPr>
          <w:rFonts w:ascii="Verdana" w:cs="Verdana" w:eastAsia="Verdana" w:hAnsi="Verdana"/>
          <w:sz w:val="22.079999923706055"/>
          <w:szCs w:val="22.079999923706055"/>
          <w:rtl w:val="0"/>
        </w:rPr>
        <w:t xml:space="preserve">5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la seguente  anzianità utile ai fini del trattamento di pensione: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58935546875" w:line="604.5759201049805" w:lineRule="auto"/>
        <w:ind w:left="131.34719848632812" w:right="1464.27490234375" w:hanging="1.814422607421875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età anagrafica: </w:t>
      </w: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  </w:t>
      </w:r>
      <w:r w:rsidDel="00000000" w:rsidR="00000000" w:rsidRPr="00000000">
        <w:rPr>
          <w:rFonts w:ascii="Noto Sans Symbols" w:cs="Noto Sans Symbols" w:eastAsia="Noto Sans Symbols" w:hAnsi="Noto Sans Symbols"/>
          <w:sz w:val="19.920000076293945"/>
          <w:szCs w:val="19.920000076293945"/>
          <w:rtl w:val="0"/>
        </w:rPr>
        <w:t xml:space="preserve">◻</w:t>
      </w: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65 anni;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66 anni</w:t>
      </w: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;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2.079999923706055"/>
          <w:szCs w:val="22.079999923706055"/>
          <w:rtl w:val="0"/>
        </w:rPr>
        <w:t xml:space="preserve">◻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67 anni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58935546875" w:line="604.5759201049805" w:lineRule="auto"/>
        <w:ind w:left="131.34719848632812" w:right="1464.27490234375" w:hanging="1.8144226074218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2.079999923706055"/>
          <w:szCs w:val="22.079999923706055"/>
          <w:rtl w:val="0"/>
        </w:rPr>
        <w:t xml:space="preserve">◻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anzianità contributiva pari almeno a 20 anni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74365234375" w:line="240" w:lineRule="auto"/>
        <w:ind w:left="131.126098632812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anzianità contributiva pari almeno a 41 anni e 10 mesi (donne)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1.16455078125" w:line="240" w:lineRule="auto"/>
        <w:ind w:left="131.1265563964843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anzianità contributiva pari almeno a 42 anni e 10 mesi (uomini)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7359619140625" w:line="567.1723365783691" w:lineRule="auto"/>
        <w:ind w:left="124.50225830078125" w:right="496.890869140625" w:firstLine="6.8449401855468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altro: _________________________________________________________ ed in particolare:</w:t>
      </w:r>
    </w:p>
    <w:tbl>
      <w:tblPr>
        <w:tblStyle w:val="Table1"/>
        <w:tblW w:w="9777.600097656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9.5999145507812"/>
        <w:gridCol w:w="1449.5999145507812"/>
        <w:gridCol w:w="1629.6002197265625"/>
        <w:gridCol w:w="1629.599609375"/>
        <w:gridCol w:w="1629.6002197265625"/>
        <w:gridCol w:w="1629.6002197265625"/>
        <w:tblGridChange w:id="0">
          <w:tblGrid>
            <w:gridCol w:w="1809.5999145507812"/>
            <w:gridCol w:w="1449.5999145507812"/>
            <w:gridCol w:w="1629.6002197265625"/>
            <w:gridCol w:w="1629.599609375"/>
            <w:gridCol w:w="1629.6002197265625"/>
            <w:gridCol w:w="1629.6002197265625"/>
          </w:tblGrid>
        </w:tblGridChange>
      </w:tblGrid>
      <w:tr>
        <w:trPr>
          <w:cantSplit w:val="0"/>
          <w:trHeight w:val="407.980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Qualità del servizio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gg</w:t>
            </w:r>
          </w:p>
        </w:tc>
      </w:tr>
      <w:tr>
        <w:trPr>
          <w:cantSplit w:val="0"/>
          <w:trHeight w:val="92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23264503479" w:lineRule="auto"/>
              <w:ind w:left="120.35758972167969" w:right="67.14019775390625" w:hanging="1.92962646484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Servizi di ruolo come  dipendente scolastico (decorrenza economica}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31/08/202</w:t>
            </w:r>
            <w:r w:rsidDel="00000000" w:rsidR="00000000" w:rsidRPr="00000000">
              <w:rPr>
                <w:rFonts w:ascii="Calibri" w:cs="Calibri" w:eastAsia="Calibri" w:hAnsi="Calibri"/>
                <w:sz w:val="16.079999923706055"/>
                <w:szCs w:val="16.079999923706055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3.91281127929688" w:lineRule="auto"/>
              <w:ind w:left="116.98081970214844" w:right="66.88262939453125" w:firstLine="9.326400756835938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Eventuale decorrenza  giuridica della nomina  riscattata ex art. 142  DPR 1092/73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9.619445800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4.79486465454102" w:lineRule="auto"/>
              <w:ind w:left="118.42796325683594" w:right="66.86676025390625" w:hanging="1.9296264648437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Servizi prestati alle dipendenze di Enti  Locali (INDPDAP ex  CPDEL)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8.7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.51372814178467" w:lineRule="auto"/>
              <w:ind w:left="118.42796325683594" w:right="66.80267333984375" w:hanging="1.447219848632812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Servizi non di ruolo con iscrizione all’INPS  computato e/o  riscattato ex DPR  1092/73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.820129394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2359352111816" w:lineRule="auto"/>
              <w:ind w:left="124.53834533691406" w:right="66.8511962890625" w:hanging="6.11038208007812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Servizi non di ruolo con  ritenute in conto tesoro  utili ex 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1997985839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4279632568359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Studi universitari riscattati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.39993286132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24637985229492" w:lineRule="auto"/>
              <w:ind w:left="124.69917297363281" w:right="116.89178466796875" w:hanging="6.2712097167968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Servizio militare/di leva utile ex 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7.6000976562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9.5999145507812"/>
        <w:gridCol w:w="1449.5999145507812"/>
        <w:gridCol w:w="1629.6002197265625"/>
        <w:gridCol w:w="1629.599609375"/>
        <w:gridCol w:w="1629.6002197265625"/>
        <w:gridCol w:w="1629.6002197265625"/>
        <w:tblGridChange w:id="0">
          <w:tblGrid>
            <w:gridCol w:w="1809.5999145507812"/>
            <w:gridCol w:w="1449.5999145507812"/>
            <w:gridCol w:w="1629.6002197265625"/>
            <w:gridCol w:w="1629.599609375"/>
            <w:gridCol w:w="1629.6002197265625"/>
            <w:gridCol w:w="1629.6002197265625"/>
          </w:tblGrid>
        </w:tblGridChange>
      </w:tblGrid>
      <w:tr>
        <w:trPr>
          <w:cantSplit w:val="0"/>
          <w:trHeight w:val="40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Qualità del servizio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dal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mm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gg</w:t>
            </w:r>
          </w:p>
        </w:tc>
      </w:tr>
      <w:tr>
        <w:trPr>
          <w:cantSplit w:val="0"/>
          <w:trHeight w:val="717.58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2393684387207" w:lineRule="auto"/>
              <w:ind w:left="123.09120178222656" w:right="67.108154296875" w:firstLine="3.216018676757812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Periodi contributivi  ricongiunti ex l. 29/79  (privati)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.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7.9090166091919" w:lineRule="auto"/>
              <w:ind w:left="123.251953125" w:right="66.8994140625" w:firstLine="3.05526733398437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Periodi contributivi  ricongiunti ex 43/90  (liberi professionisti)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177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24637985229492" w:lineRule="auto"/>
              <w:ind w:left="120.357666015625" w:right="66.8829345703125" w:firstLine="5.94955444335937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Eventuali maggiorazioni  dei servizi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4.020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9037265777588" w:lineRule="auto"/>
              <w:ind w:left="124.86000061035156" w:right="66.94427490234375" w:hanging="9.326400756835938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Altri periodi utili a  pensione (specificare)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.24637985229492" w:lineRule="auto"/>
              <w:ind w:left="124.85984802246094" w:right="66.8829345703125" w:hanging="9.326248168945312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Accredito figurativo  maternità (n. figli)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5335998535156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.0002441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9.982910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7.5936126708984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Il/La sottoscritto/a dichiara che a suo favore sono stati emessi i seguenti decreti: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.156005859375" w:line="241.30348205566406" w:lineRule="auto"/>
        <w:ind w:left="124.2816162109375" w:right="72.1826171875" w:firstLine="6.40396118164062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1) Decreto n. _____________ del __________ dell’Ente: _______________________ oggetto: _____________________________________________________________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9560546875" w:line="241.30459785461426" w:lineRule="auto"/>
        <w:ind w:left="124.2816162109375" w:right="72.1826171875" w:hanging="5.96092224121093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2) Decreto n. _____________ del __________ dell’Ente: _______________________ oggetto: _____________________________________________________________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7.535400390625" w:line="243.3028221130371" w:lineRule="auto"/>
        <w:ind w:left="132.67112731933594" w:right="-6.400146484375" w:hanging="5.07751464843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Il/La sottoscritto/a dichiara di aver prodotto le seguenti domande di riscatto e/o di  ricongiunzione ai fini pensionistici: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6878662109375" w:line="350.9590530395508" w:lineRule="auto"/>
        <w:ind w:left="118.09913635253906" w:right="108.260498046875" w:firstLine="12.805862426757812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1) data domanda _____________ nota di trasmissione n. __________ del _________ 2) data domanda _____________ nota di trasmissione n. __________ del _________ 3) data domanda _____________ nota di trasmissione n. __________ del _________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6534423828125" w:line="240" w:lineRule="auto"/>
        <w:ind w:left="126.93077087402344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Il/La sottoscritto/a inoltre dichiara che: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2952880859375" w:line="241.96008682250977" w:lineRule="auto"/>
        <w:ind w:left="132.5757598876953" w:right="-5.74951171875" w:firstLine="2.8874206542968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nei periodi di servizio sopra indicati si sono verificate le seguenti interruzioni che  hanno comportato la privazione dello stipendio: (dal/al e natura assenza):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6868896484375" w:line="350.9593963623047" w:lineRule="auto"/>
        <w:ind w:left="124.18495178222656" w:right="136.951904296875" w:firstLine="0.22079467773437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dal _______ al _______ natura dell’assenza: ________________________________ dal _______ al _______ natura dell’assenza: ________________________________ dal _______ al _______ natura dell’assenza: ________________________________ dal _______ al _______ natura dell’assenza: ________________________________ ovvero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6280517578125" w:line="240" w:lineRule="auto"/>
        <w:ind w:left="135.463180541992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non vi sono state interruzioni con privazione dello stipendio.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2.7609252929688" w:line="240" w:lineRule="auto"/>
        <w:ind w:left="134.09378051757812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Data, _______________________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5.126953125" w:line="240" w:lineRule="auto"/>
        <w:ind w:left="0" w:right="185.443115234375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FIRMA ___________________________</w:t>
      </w:r>
    </w:p>
    <w:sectPr>
      <w:footerReference r:id="rId6" w:type="default"/>
      <w:pgSz w:h="16820" w:w="11900" w:orient="portrait"/>
      <w:pgMar w:bottom="1723.2000732421875" w:top="566.4013671875" w:left="1020" w:right="1057.3193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  <w:font w:name="Calibri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