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EF7D" w14:textId="77777777" w:rsidR="005A0959" w:rsidRDefault="00C70E22">
      <w:pPr>
        <w:widowControl w:val="0"/>
        <w:tabs>
          <w:tab w:val="left" w:pos="6300"/>
        </w:tabs>
        <w:spacing w:line="240" w:lineRule="auto"/>
        <w:ind w:right="-466" w:hanging="425"/>
        <w:jc w:val="center"/>
      </w:pPr>
      <w:r>
        <w:rPr>
          <w:rFonts w:ascii="Calibri" w:eastAsia="Calibri" w:hAnsi="Calibri" w:cs="Calibri"/>
          <w:noProof/>
        </w:rPr>
        <w:drawing>
          <wp:inline distT="0" distB="0" distL="0" distR="0" wp14:anchorId="612F1C04" wp14:editId="6752B17F">
            <wp:extent cx="609600" cy="638175"/>
            <wp:effectExtent l="0" t="0" r="0" b="0"/>
            <wp:docPr id="1" name="image1.jpg" descr="https://encrypted-tbn0.gstatic.com/images?q=tbn:ANd9GcSS3hkfuydtj1FXROJv6bmplkKUd23YHO8mAhq7FTS0hWhAcF409Bul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ncrypted-tbn0.gstatic.com/images?q=tbn:ANd9GcSS3hkfuydtj1FXROJv6bmplkKUd23YHO8mAhq7FTS0hWhAcF409BulZ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A488B1" w14:textId="77777777" w:rsidR="005A0959" w:rsidRDefault="00C70E22">
      <w:pPr>
        <w:widowControl w:val="0"/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ISTITUTO COMPRENSIVO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STATALE ”D’ALESSANDRO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-VOCINO” </w:t>
      </w:r>
    </w:p>
    <w:p w14:paraId="511CD8EC" w14:textId="77777777" w:rsidR="005A0959" w:rsidRDefault="00C70E22">
      <w:pPr>
        <w:widowControl w:val="0"/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Dei Sanniti, 12 – 71015 Sannicandro Garg.co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5ABAC1C8" w14:textId="77777777" w:rsidR="005A0959" w:rsidRDefault="00C70E22">
      <w:pPr>
        <w:widowControl w:val="0"/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Tel.0882-4733455 Fax 0882-473722</w:t>
      </w:r>
    </w:p>
    <w:p w14:paraId="49A8ECA6" w14:textId="77777777" w:rsidR="005A0959" w:rsidRDefault="00C70E22">
      <w:pPr>
        <w:widowControl w:val="0"/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C.F. 93071610716- C.M. FGIC87900R </w:t>
      </w:r>
    </w:p>
    <w:p w14:paraId="708B71B8" w14:textId="77777777" w:rsidR="005A0959" w:rsidRDefault="00C70E22">
      <w:pPr>
        <w:widowControl w:val="0"/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e-mail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FGIC87900R@istruzione.it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FGIC87900R@pec.istruzione.it</w:t>
        </w:r>
      </w:hyperlink>
    </w:p>
    <w:p w14:paraId="3096A2BF" w14:textId="77777777" w:rsidR="005A0959" w:rsidRDefault="005A0959">
      <w:pPr>
        <w:spacing w:line="360" w:lineRule="auto"/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1DEE3974" w14:textId="77777777" w:rsidR="005A0959" w:rsidRDefault="005A0959">
      <w:pPr>
        <w:spacing w:after="200"/>
        <w:ind w:right="-466" w:hanging="425"/>
        <w:rPr>
          <w:rFonts w:ascii="Calibri" w:eastAsia="Calibri" w:hAnsi="Calibri" w:cs="Calibri"/>
        </w:rPr>
      </w:pPr>
    </w:p>
    <w:p w14:paraId="571ED63B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2    Protocollo di somministrazione </w:t>
      </w:r>
    </w:p>
    <w:p w14:paraId="550D6D06" w14:textId="77777777" w:rsidR="005A0959" w:rsidRDefault="00C70E22">
      <w:pPr>
        <w:spacing w:after="200"/>
        <w:ind w:right="-466" w:hanging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1.Le prove INVALSI CBT nelle classi NON campione </w:t>
      </w:r>
    </w:p>
    <w:p w14:paraId="7F1C65FA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Nelle classi NON campione le prove INVALSI CBT si svolgono nelle giornate scelte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 Dirigente Scolastico all’interno della finestra di somministrazione della scuola ed anche l’ordine di somministrazione delle materie (Italiano, Matematica e Inglese) è deciso dal Dirigente scolastico in base all’organizzazione che intende adottare.</w:t>
      </w:r>
    </w:p>
    <w:p w14:paraId="7F81301C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già stati consegnati ai docenti fiduciari i prospetti con date e orari di somministrazione delle prove. </w:t>
      </w:r>
    </w:p>
    <w:p w14:paraId="1A1FB1F6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ciascuna classe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campione le prove INVALSI CBT si svolgono alla presenza di:</w:t>
      </w:r>
    </w:p>
    <w:p w14:paraId="4CFAF3B9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uno o più docenti somministratori </w:t>
      </w:r>
      <w:r>
        <w:rPr>
          <w:rFonts w:ascii="Times New Roman" w:eastAsia="Times New Roman" w:hAnsi="Times New Roman" w:cs="Times New Roman"/>
          <w:sz w:val="24"/>
          <w:szCs w:val="24"/>
        </w:rPr>
        <w:t>(con la nomina di un coordin</w:t>
      </w:r>
      <w:r>
        <w:rPr>
          <w:rFonts w:ascii="Times New Roman" w:eastAsia="Times New Roman" w:hAnsi="Times New Roman" w:cs="Times New Roman"/>
          <w:sz w:val="24"/>
          <w:szCs w:val="24"/>
        </w:rPr>
        <w:t>atore dei docenti somministratori qualora fossero più di uno)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5264D360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uno o più collaboratori tecnici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(consigliato)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010DFB8C" w14:textId="77777777" w:rsidR="005A0959" w:rsidRDefault="005A0959">
      <w:pPr>
        <w:ind w:right="-466" w:hanging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77CC08" w14:textId="77777777" w:rsidR="005A0959" w:rsidRDefault="00C70E22">
      <w:pPr>
        <w:ind w:right="-466" w:hanging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 Prima della somministrazione</w:t>
      </w:r>
    </w:p>
    <w:p w14:paraId="5EDAFBCA" w14:textId="77777777" w:rsidR="005A0959" w:rsidRDefault="005A095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A5229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2.1 Nelle settimane precedenti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il 7 Aprile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data di inizio della somministrazione delle prove è necessario: </w:t>
      </w:r>
    </w:p>
    <w:p w14:paraId="4B2E9B8D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leggere le note inviate da questo Ufficio che riassumono quanto presente nella sezione MATERIALE INFORMATIVO </w:t>
      </w:r>
    </w:p>
    <w:p w14:paraId="561253F4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predisporre, in collaborazione con la Segreteria, l’organizzazione dello </w:t>
      </w:r>
      <w:r>
        <w:rPr>
          <w:rFonts w:ascii="Times New Roman" w:eastAsia="Times New Roman" w:hAnsi="Times New Roman" w:cs="Times New Roman"/>
          <w:sz w:val="24"/>
          <w:szCs w:val="24"/>
        </w:rPr>
        <w:t>svolgimento delle prove INVALSI CBT</w:t>
      </w:r>
    </w:p>
    <w:p w14:paraId="182B886B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assicurarsi che i computer che si intendono utilizzare per lo svolgimento delle prove siano mantenuti in buono stato, funzionanti, connessi a Internet (con installati i browser indicati dall’INVALSI debitamente aggior</w:t>
      </w:r>
      <w:r>
        <w:rPr>
          <w:rFonts w:ascii="Times New Roman" w:eastAsia="Times New Roman" w:hAnsi="Times New Roman" w:cs="Times New Roman"/>
          <w:sz w:val="24"/>
          <w:szCs w:val="24"/>
        </w:rPr>
        <w:t>nati come sopra indicato)</w:t>
      </w:r>
    </w:p>
    <w:p w14:paraId="591D1D01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 assicurarsi che gli alunni siano forniti di cuffie auricolari o verificare la disponibilità delle cuffie depositate in Segreteria;</w:t>
      </w:r>
    </w:p>
    <w:p w14:paraId="4CEE88AD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5. individuare il/i docente/i somministratore/i e il/i collaboratore/i informatico/i</w:t>
      </w:r>
    </w:p>
    <w:p w14:paraId="75FE4277" w14:textId="77777777" w:rsidR="005A0959" w:rsidRDefault="005A0959">
      <w:pPr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3648C578" w14:textId="77777777" w:rsidR="005A0959" w:rsidRDefault="005A0959">
      <w:pPr>
        <w:spacing w:after="200"/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20CC5859" w14:textId="77777777" w:rsidR="005A0959" w:rsidRDefault="00C70E22">
      <w:pPr>
        <w:spacing w:after="200"/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 28.03.2025</w:t>
      </w:r>
    </w:p>
    <w:p w14:paraId="5A661A4F" w14:textId="77777777" w:rsidR="005A0959" w:rsidRDefault="00C70E22">
      <w:pPr>
        <w:spacing w:after="200"/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Nei giorni precedenti la somministrazione delle prove la Segreteria provvederà a:</w:t>
      </w:r>
    </w:p>
    <w:p w14:paraId="1A0C2996" w14:textId="77777777" w:rsidR="005A0959" w:rsidRDefault="00C70E22">
      <w:pPr>
        <w:spacing w:line="240" w:lineRule="auto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predisporre l’elenco studenti per la somministrazione </w:t>
      </w:r>
    </w:p>
    <w:p w14:paraId="5FA40DA5" w14:textId="77777777" w:rsidR="005A0959" w:rsidRDefault="00C70E22">
      <w:pPr>
        <w:spacing w:line="240" w:lineRule="auto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predisporre l’elenco studenti con le credenziali di accesso alle prove (scaricabili dal DS dal 28.03</w:t>
      </w:r>
      <w:r>
        <w:rPr>
          <w:rFonts w:ascii="Times New Roman" w:eastAsia="Times New Roman" w:hAnsi="Times New Roman" w:cs="Times New Roman"/>
          <w:sz w:val="24"/>
          <w:szCs w:val="24"/>
        </w:rPr>
        <w:t>.2025)</w:t>
      </w:r>
    </w:p>
    <w:p w14:paraId="33AC6EF3" w14:textId="77777777" w:rsidR="005A0959" w:rsidRDefault="005A0959">
      <w:pPr>
        <w:spacing w:line="240" w:lineRule="auto"/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79292B5A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 ricorda che l’utilizzo delle credenziali di accesso contenute nell’elenco studenti per la somministrazione precedentemente alla data stabilita per lo svolgimento della prova configura un atto giuridicamente rilevante, registrato dalla piattaform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 La predetta irregolarità preclude definitivamente allo studente la possibilità di svolgere la prova associata alle credenziali dell’allievo. </w:t>
      </w:r>
    </w:p>
    <w:p w14:paraId="3B711C0C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stampare e compilare la nota di riservatezza per il Docente Somministratore ed il Collaboratore tecnico</w:t>
      </w:r>
    </w:p>
    <w:p w14:paraId="7D4DD80A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3. 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somministrazione</w:t>
      </w:r>
    </w:p>
    <w:p w14:paraId="2E65F61D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Nel primo giorno di somministrazione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Dirigente Scolastico o un suo delegato convoca una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riunione preliminare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i docenti somministratori ed i collaboratori tecnici almeno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45 minuti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prima che inizi la prova. In questa occasione:</w:t>
      </w:r>
    </w:p>
    <w:p w14:paraId="189F8164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viene firmata una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nota di riservatezza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339E6A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si compila il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verbale della riunione preliminare;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510E1D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si consegna 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busta principale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sigillata e contrassegnata con codice meccanografico e sezione o gruppo di privatisti, contenente tutta la documentazione necessaria per lo svolgimento delle somministrazioni.</w:t>
      </w:r>
    </w:p>
    <w:p w14:paraId="659764EB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si compila il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verbale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 duplice copia) di avvenuta consegna della busta pri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ncipale e della nota di riservatezza. </w:t>
      </w:r>
    </w:p>
    <w:p w14:paraId="7C078B45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Ogni busta contiene:</w:t>
      </w:r>
    </w:p>
    <w:p w14:paraId="4876D897" w14:textId="77777777" w:rsidR="005A0959" w:rsidRDefault="00C70E22">
      <w:pPr>
        <w:numPr>
          <w:ilvl w:val="0"/>
          <w:numId w:val="7"/>
        </w:numPr>
        <w:ind w:left="-141" w:right="-46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 ulteriori buste,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una per ogni prova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(Italiano, Matematica, Inglese reading ed Inglese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contrassegnata con il codice meccanografico del plesso e il nome dalla sezione e della classe/gr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uppo interessato ed il nome della prova di riferimento. Ognuna di queste contiene: </w:t>
      </w:r>
    </w:p>
    <w:p w14:paraId="126002E2" w14:textId="77777777" w:rsidR="005A0959" w:rsidRDefault="00C70E22">
      <w:pPr>
        <w:numPr>
          <w:ilvl w:val="0"/>
          <w:numId w:val="4"/>
        </w:numPr>
        <w:ind w:left="283" w:right="-466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elenco studenti</w:t>
      </w:r>
    </w:p>
    <w:p w14:paraId="085B4C68" w14:textId="77777777" w:rsidR="005A0959" w:rsidRDefault="00C70E22">
      <w:pPr>
        <w:numPr>
          <w:ilvl w:val="0"/>
          <w:numId w:val="4"/>
        </w:numPr>
        <w:ind w:left="283" w:right="-466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credenziali studenti organizzati in talloncini da ritagliare </w:t>
      </w:r>
    </w:p>
    <w:p w14:paraId="318EDD04" w14:textId="77777777" w:rsidR="005A0959" w:rsidRDefault="00C70E22">
      <w:pPr>
        <w:numPr>
          <w:ilvl w:val="0"/>
          <w:numId w:val="4"/>
        </w:numPr>
        <w:ind w:left="283" w:right="-466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una seconda busta più piccola e vuota contrassegnata con il codice meccanografico del plesso e il nome dalla sezione e della classe/gruppo interessato, in cui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 termine della prova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INVALSI CBT devono essere riposte le credenziali non utilizzate </w:t>
      </w:r>
    </w:p>
    <w:p w14:paraId="50C1B4E0" w14:textId="77777777" w:rsidR="005A0959" w:rsidRDefault="00C70E22">
      <w:pPr>
        <w:numPr>
          <w:ilvl w:val="0"/>
          <w:numId w:val="4"/>
        </w:numPr>
        <w:ind w:left="283" w:right="-466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fogli tim</w:t>
      </w:r>
      <w:r>
        <w:rPr>
          <w:rFonts w:ascii="Times New Roman" w:eastAsia="Times New Roman" w:hAnsi="Times New Roman" w:cs="Times New Roman"/>
          <w:sz w:val="24"/>
          <w:szCs w:val="24"/>
        </w:rPr>
        <w:t>brati e numerati (da controfirmare da parte del docente somministratore in caso di utilizzo)</w:t>
      </w:r>
    </w:p>
    <w:p w14:paraId="3244C7B9" w14:textId="77777777" w:rsidR="005A0959" w:rsidRDefault="00C70E22">
      <w:pPr>
        <w:numPr>
          <w:ilvl w:val="0"/>
          <w:numId w:val="4"/>
        </w:numPr>
        <w:ind w:left="283" w:right="-466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Verbale da compilare in duplice copia (una da mettere agli atti del Dirigente Scolastico ed una conservata dal docente somministratore).</w:t>
      </w:r>
    </w:p>
    <w:p w14:paraId="13AECF97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 termine della prova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z w:val="24"/>
          <w:szCs w:val="24"/>
        </w:rPr>
        <w:t>inseriscono nella busta principale:</w:t>
      </w:r>
    </w:p>
    <w:p w14:paraId="345E7CFE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l’elenco studenti per la somministrazione debitamente compilato</w:t>
      </w:r>
    </w:p>
    <w:p w14:paraId="27EDEB66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i talloncini con le credenziali utilizzate della materia somministrata firmati dagli studenti inseriti nella busta più piccola</w:t>
      </w:r>
    </w:p>
    <w:p w14:paraId="6D6C7AB3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 i fogli degli appun</w:t>
      </w:r>
      <w:r>
        <w:rPr>
          <w:rFonts w:ascii="Times New Roman" w:eastAsia="Times New Roman" w:hAnsi="Times New Roman" w:cs="Times New Roman"/>
          <w:sz w:val="24"/>
          <w:szCs w:val="24"/>
        </w:rPr>
        <w:t>ti utilizzati (numerati, debitamente controfirmati dal Docente somministratore)</w:t>
      </w:r>
    </w:p>
    <w:p w14:paraId="75AC0C47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il verbale compilato.</w:t>
      </w:r>
    </w:p>
    <w:p w14:paraId="645FE552" w14:textId="77777777" w:rsidR="005A0959" w:rsidRDefault="005A095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D596C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il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reca nel locale in cui si svolge la prima prova INVALSI CBT e con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 collaboratore tecnico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assicura che tutti i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omputer predisposti per la somministrazione della prima prova INVALSI CBT siano accesi e con attivo il link della pagina web dalla quale accedere alla prova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(Il link sarà disponibile dal giorno precedente allo svolgimento della prova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58C6DE3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 docente sommi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 accomodare gli allievi ai loro posti </w:t>
      </w:r>
    </w:p>
    <w:p w14:paraId="1760554A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 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apre la busta contenente le credenziali per ciascuno studente </w:t>
      </w:r>
    </w:p>
    <w:p w14:paraId="65B4B7B8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il 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preleva per ogni allievo le credenziali per lo svolgimento della prova (cosidde</w:t>
      </w:r>
      <w:r>
        <w:rPr>
          <w:rFonts w:ascii="Times New Roman" w:eastAsia="Times New Roman" w:hAnsi="Times New Roman" w:cs="Times New Roman"/>
          <w:sz w:val="24"/>
          <w:szCs w:val="24"/>
        </w:rPr>
        <w:t>tto talloncino), avendo cura di riporre nella busta quelle eventualmente non utilizzate</w:t>
      </w:r>
    </w:p>
    <w:p w14:paraId="60F904C1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 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distribuisce ad ogni allievo le credenziali per lo svolgimento della prova </w:t>
      </w:r>
    </w:p>
    <w:p w14:paraId="4C384411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 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dà inizio alla prima prova INV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ALSI CBT comunicando agli allievi che: </w:t>
      </w:r>
    </w:p>
    <w:p w14:paraId="259825DB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a. possono usare carta e penna per loro appunti</w:t>
      </w:r>
    </w:p>
    <w:p w14:paraId="58F108B1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b. che dovranno consegnare eventuali appunti al termine della prova al docente somministratore che provvede subito a distruggerli </w:t>
      </w:r>
    </w:p>
    <w:p w14:paraId="31E748BE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c. che il tempo complessivo di svolgimento della prova è definito dalla piattaforma </w:t>
      </w:r>
    </w:p>
    <w:p w14:paraId="10DE5DB8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d. una volta chiusa la prima prova IN</w:t>
      </w:r>
      <w:r>
        <w:rPr>
          <w:rFonts w:ascii="Times New Roman" w:eastAsia="Times New Roman" w:hAnsi="Times New Roman" w:cs="Times New Roman"/>
          <w:sz w:val="24"/>
          <w:szCs w:val="24"/>
        </w:rPr>
        <w:t>VALSI CBT (o che il tempo sarà scaduto) non sarà più possibile accedere nuovamente alla prova</w:t>
      </w:r>
    </w:p>
    <w:p w14:paraId="3DBE1444" w14:textId="77777777" w:rsidR="005A0959" w:rsidRDefault="005A095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C45ED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 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ripone nella busta piccola i talloncini con le credenziali eventualmente non utilizzate</w:t>
      </w:r>
    </w:p>
    <w:p w14:paraId="17B36B0B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9. al termine della prima prova INVALSI C</w:t>
      </w:r>
      <w:r>
        <w:rPr>
          <w:rFonts w:ascii="Times New Roman" w:eastAsia="Times New Roman" w:hAnsi="Times New Roman" w:cs="Times New Roman"/>
          <w:sz w:val="24"/>
          <w:szCs w:val="24"/>
        </w:rPr>
        <w:t>BT ciascuno studente si reca dal docente somministratore e:</w:t>
      </w:r>
    </w:p>
    <w:p w14:paraId="591E4595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a. firma l’elenco studenti per la somministrazione compilato via via dal docente somministratore nelle varie fasi di svolgimento della prova INVALSI CBT</w:t>
      </w:r>
    </w:p>
    <w:p w14:paraId="796054FE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b. riconsegna al docente somministratore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talloncino con le proprie credenziali, firmato dall’allievo stesso e dal docente somministratore </w:t>
      </w:r>
    </w:p>
    <w:p w14:paraId="7FA99BBD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riconsegna eventuali fogli per gli appunti debitamente controfirmati dal Docente somministratore</w:t>
      </w:r>
    </w:p>
    <w:p w14:paraId="28C8B173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il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ripone all’interno della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busta tutti i talloncini e l’elenco, sottoscritto da tutti gli allievi presenti durante la somministrazione della prima prova INVALSI CBT</w:t>
      </w:r>
    </w:p>
    <w:p w14:paraId="364C5222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il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compila il verbale della prova che sarà inserito nella busta principale</w:t>
      </w:r>
    </w:p>
    <w:p w14:paraId="28F7B586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 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chiude e firma la busta sulla quale riporta il codice meccanografico del plesso e il nome dalla sezione della classe interessata e la consegnano al Diri</w:t>
      </w:r>
      <w:r>
        <w:rPr>
          <w:rFonts w:ascii="Times New Roman" w:eastAsia="Times New Roman" w:hAnsi="Times New Roman" w:cs="Times New Roman"/>
          <w:sz w:val="24"/>
          <w:szCs w:val="24"/>
        </w:rPr>
        <w:t>gente scolastico (o a un suo delegato) insieme ai fogli utilizzati dai ragazzi. Il dirigente (o delegato) provvederà alla loro distruzione.</w:t>
      </w:r>
    </w:p>
    <w:p w14:paraId="41FBA0FC" w14:textId="77777777" w:rsidR="005A0959" w:rsidRDefault="005A0959">
      <w:pPr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6D5BAC13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 giorni successivi di somministrazione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una classe (intera o una parte) NON campione si svolgono secondo le 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 modalità del primo giorno e pertanto vanno seguiti gli stessi punti (da 1 a 11) indicati per lo svolgimento della prima prova INVALSI CBT. </w:t>
      </w:r>
    </w:p>
    <w:p w14:paraId="70E54E82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L’incontro preliminare si svolge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 minuti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prima.</w:t>
      </w:r>
    </w:p>
    <w:p w14:paraId="2801C9F0" w14:textId="77777777" w:rsidR="005A0959" w:rsidRDefault="00C70E22">
      <w:pPr>
        <w:spacing w:after="200"/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Elenco studenti per la somministrazione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ACC7A3" w14:textId="77777777" w:rsidR="005A0959" w:rsidRDefault="00C70E22">
      <w:pPr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ciascun alliev</w:t>
      </w:r>
      <w:r>
        <w:rPr>
          <w:rFonts w:ascii="Times New Roman" w:eastAsia="Times New Roman" w:hAnsi="Times New Roman" w:cs="Times New Roman"/>
          <w:sz w:val="24"/>
          <w:szCs w:val="24"/>
        </w:rPr>
        <w:t>o l’elenco studenti per la somministrazione contiene:</w:t>
      </w:r>
    </w:p>
    <w:p w14:paraId="6A73B50B" w14:textId="77777777" w:rsidR="005A0959" w:rsidRDefault="00C70E22">
      <w:pPr>
        <w:numPr>
          <w:ilvl w:val="0"/>
          <w:numId w:val="6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e cognome </w:t>
      </w:r>
    </w:p>
    <w:p w14:paraId="73F5585C" w14:textId="77777777" w:rsidR="005A0959" w:rsidRDefault="00C70E22">
      <w:pPr>
        <w:numPr>
          <w:ilvl w:val="0"/>
          <w:numId w:val="6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Mese e anno di nascita</w:t>
      </w:r>
    </w:p>
    <w:p w14:paraId="264BBACF" w14:textId="77777777" w:rsidR="005A0959" w:rsidRDefault="00C70E22">
      <w:pPr>
        <w:numPr>
          <w:ilvl w:val="0"/>
          <w:numId w:val="6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Genere</w:t>
      </w:r>
    </w:p>
    <w:p w14:paraId="424A5491" w14:textId="77777777" w:rsidR="005A0959" w:rsidRDefault="00C70E22">
      <w:pPr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 consente di registrare:</w:t>
      </w:r>
    </w:p>
    <w:p w14:paraId="389B0F73" w14:textId="77777777" w:rsidR="005A0959" w:rsidRDefault="00C70E22">
      <w:pPr>
        <w:numPr>
          <w:ilvl w:val="0"/>
          <w:numId w:val="2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data di svolgimento della prova</w:t>
      </w:r>
    </w:p>
    <w:p w14:paraId="2FAC8146" w14:textId="77777777" w:rsidR="005A0959" w:rsidRDefault="00C70E22">
      <w:pPr>
        <w:numPr>
          <w:ilvl w:val="0"/>
          <w:numId w:val="2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l’ora d’inizio della prova</w:t>
      </w:r>
    </w:p>
    <w:p w14:paraId="07E833BF" w14:textId="77777777" w:rsidR="005A0959" w:rsidRDefault="00C70E22">
      <w:pPr>
        <w:numPr>
          <w:ilvl w:val="0"/>
          <w:numId w:val="2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l’ora di fine della prova</w:t>
      </w:r>
    </w:p>
    <w:p w14:paraId="7215EDA4" w14:textId="77777777" w:rsidR="005A0959" w:rsidRDefault="00C70E22">
      <w:pPr>
        <w:numPr>
          <w:ilvl w:val="0"/>
          <w:numId w:val="2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firma dello studente</w:t>
      </w:r>
    </w:p>
    <w:p w14:paraId="4E4AA2D0" w14:textId="77777777" w:rsidR="005A0959" w:rsidRDefault="00C70E22">
      <w:pPr>
        <w:numPr>
          <w:ilvl w:val="0"/>
          <w:numId w:val="2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firma del Docente somministratore</w:t>
      </w:r>
    </w:p>
    <w:p w14:paraId="2054F7AE" w14:textId="77777777" w:rsidR="005A0959" w:rsidRDefault="005A0959">
      <w:pPr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76AE9A2F" w14:textId="77777777" w:rsidR="005A0959" w:rsidRDefault="00C70E22">
      <w:pPr>
        <w:spacing w:after="200"/>
        <w:ind w:right="-466" w:hanging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5. L’Elenco studenti con credenziali</w:t>
      </w:r>
    </w:p>
    <w:p w14:paraId="235E0452" w14:textId="77777777" w:rsidR="005A0959" w:rsidRDefault="00C70E22">
      <w:pPr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Per ciascun allievo contiene:</w:t>
      </w:r>
    </w:p>
    <w:p w14:paraId="68D89262" w14:textId="77777777" w:rsidR="005A0959" w:rsidRDefault="00C70E22">
      <w:pPr>
        <w:numPr>
          <w:ilvl w:val="0"/>
          <w:numId w:val="8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e cognome </w:t>
      </w:r>
    </w:p>
    <w:p w14:paraId="57749636" w14:textId="77777777" w:rsidR="005A0959" w:rsidRDefault="00C70E22">
      <w:pPr>
        <w:numPr>
          <w:ilvl w:val="0"/>
          <w:numId w:val="8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Mese e anno di nascita </w:t>
      </w:r>
    </w:p>
    <w:p w14:paraId="2EB382F0" w14:textId="77777777" w:rsidR="005A0959" w:rsidRDefault="00C70E22">
      <w:pPr>
        <w:numPr>
          <w:ilvl w:val="0"/>
          <w:numId w:val="8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Genere</w:t>
      </w:r>
    </w:p>
    <w:p w14:paraId="37B30B8D" w14:textId="77777777" w:rsidR="005A0959" w:rsidRDefault="00C70E22">
      <w:pPr>
        <w:numPr>
          <w:ilvl w:val="0"/>
          <w:numId w:val="8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Username d’Italiano (se prova d’Italiano)</w:t>
      </w:r>
    </w:p>
    <w:p w14:paraId="6ACEFC4F" w14:textId="77777777" w:rsidR="005A0959" w:rsidRDefault="00C70E22">
      <w:pPr>
        <w:numPr>
          <w:ilvl w:val="0"/>
          <w:numId w:val="8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Password d’Italiano (se prova d’Ital</w:t>
      </w:r>
      <w:r>
        <w:rPr>
          <w:rFonts w:ascii="Times New Roman" w:eastAsia="Times New Roman" w:hAnsi="Times New Roman" w:cs="Times New Roman"/>
          <w:sz w:val="24"/>
          <w:szCs w:val="24"/>
        </w:rPr>
        <w:t>iano)</w:t>
      </w:r>
    </w:p>
    <w:p w14:paraId="21B2459B" w14:textId="77777777" w:rsidR="005A0959" w:rsidRDefault="00C70E22">
      <w:pPr>
        <w:numPr>
          <w:ilvl w:val="0"/>
          <w:numId w:val="8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Username di Matematica (se prova di Matematica)</w:t>
      </w:r>
    </w:p>
    <w:p w14:paraId="4F251C28" w14:textId="77777777" w:rsidR="005A0959" w:rsidRDefault="00C70E22">
      <w:pPr>
        <w:numPr>
          <w:ilvl w:val="0"/>
          <w:numId w:val="8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Password di Matematica (se prova di Matematica)</w:t>
      </w:r>
    </w:p>
    <w:p w14:paraId="5DB603FF" w14:textId="77777777" w:rsidR="005A0959" w:rsidRDefault="00C70E22">
      <w:pPr>
        <w:numPr>
          <w:ilvl w:val="0"/>
          <w:numId w:val="8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Username d’Inglese (Reading) (se prova d’Inglese reading)</w:t>
      </w:r>
    </w:p>
    <w:p w14:paraId="2AC422D5" w14:textId="77777777" w:rsidR="005A0959" w:rsidRDefault="00C70E22">
      <w:pPr>
        <w:numPr>
          <w:ilvl w:val="0"/>
          <w:numId w:val="8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Password d’Inglese (Reading) (se prova d’Inglese reading) </w:t>
      </w:r>
    </w:p>
    <w:p w14:paraId="41790D03" w14:textId="77777777" w:rsidR="005A0959" w:rsidRDefault="00C70E22">
      <w:pPr>
        <w:numPr>
          <w:ilvl w:val="0"/>
          <w:numId w:val="8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Username d’Inglese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(se 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ova d’Inglese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– Password d’Inglese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(se prova d’Inglese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BF4F871" w14:textId="77777777" w:rsidR="005A0959" w:rsidRDefault="00C70E22">
      <w:pPr>
        <w:numPr>
          <w:ilvl w:val="0"/>
          <w:numId w:val="8"/>
        </w:numPr>
        <w:ind w:right="-466" w:hanging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 per la riconsegna </w:t>
      </w:r>
    </w:p>
    <w:p w14:paraId="5FEBE469" w14:textId="77777777" w:rsidR="005A0959" w:rsidRDefault="005A0959">
      <w:pPr>
        <w:spacing w:after="200"/>
        <w:ind w:right="-466" w:hanging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6766B" w14:textId="77777777" w:rsidR="005A0959" w:rsidRDefault="00C70E22">
      <w:pPr>
        <w:spacing w:after="200"/>
        <w:ind w:right="-466" w:hanging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Gli allievi disabili, DSA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 con altri BES</w:t>
      </w:r>
    </w:p>
    <w:p w14:paraId="4819E4C0" w14:textId="77777777" w:rsidR="005A0959" w:rsidRDefault="00C70E22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Premesso che il Dirigente scolastico può richiedere le misure compensative e dispensative dalla sua area riservata nella finestra compresa fra il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24.03.2025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24.04.2025</w:t>
      </w:r>
      <w:r>
        <w:rPr>
          <w:rFonts w:ascii="Times New Roman" w:eastAsia="Times New Roman" w:hAnsi="Times New Roman" w:cs="Times New Roman"/>
          <w:sz w:val="24"/>
          <w:szCs w:val="24"/>
        </w:rPr>
        <w:t>, si analizzano i vari casi.</w:t>
      </w:r>
    </w:p>
    <w:p w14:paraId="24697996" w14:textId="77777777" w:rsidR="005A0959" w:rsidRDefault="00C70E22">
      <w:pPr>
        <w:numPr>
          <w:ilvl w:val="0"/>
          <w:numId w:val="5"/>
        </w:numPr>
        <w:spacing w:after="200"/>
        <w:ind w:right="-466" w:hanging="1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sensi dell’art. 11, comma 4 del D. Lgs. n. 62/2017 gli allievi disabili certificati (L. 104/92) possono, in base a quanto previsto dal loro PEI e a quanto indicato dal Dirigente scolastico mediante le funzioni attive nella sua area riservata sul sito IN</w:t>
      </w:r>
      <w:r>
        <w:rPr>
          <w:rFonts w:ascii="Times New Roman" w:eastAsia="Times New Roman" w:hAnsi="Times New Roman" w:cs="Times New Roman"/>
          <w:sz w:val="24"/>
          <w:szCs w:val="24"/>
        </w:rPr>
        <w:t>VALSI:</w:t>
      </w:r>
    </w:p>
    <w:p w14:paraId="7D6A2F2E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 svolgere regolarmente le prove INVALSI CBT nel loro formato standard </w:t>
      </w:r>
    </w:p>
    <w:p w14:paraId="6DA0E0AF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svolgere le prove INVALSI CBT con l’ausilio di misure compensative</w:t>
      </w:r>
    </w:p>
    <w:p w14:paraId="4FD885D8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3. non svolgere le prove INVALSI CBT </w:t>
      </w:r>
    </w:p>
    <w:p w14:paraId="40939B71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Nei casi 1 e 2 la piattaforma presenta automaticamente all’alliev</w:t>
      </w:r>
      <w:r>
        <w:rPr>
          <w:rFonts w:ascii="Times New Roman" w:eastAsia="Times New Roman" w:hAnsi="Times New Roman" w:cs="Times New Roman"/>
          <w:sz w:val="24"/>
          <w:szCs w:val="24"/>
        </w:rPr>
        <w:t>o la prova INVALSI CBT conforme alle indicazioni fornite dal Dirigente scolastico e lo studente svolge la prova in autonomia.</w:t>
      </w:r>
    </w:p>
    <w:p w14:paraId="79BF0E12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 caso 3 l’allievo dispensato non è presente nell’elenco studenti per la somministrazione della disciplina per la quale non sost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iene la prova INVALSI. In base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 quanto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previsto dal PEI, l’allievo svolge una prova  predisposta dalla scuola, oppure una delle prove di inclusione predisposte dall’INVALSI, oppure non svolge alcuna prova.</w:t>
      </w:r>
    </w:p>
    <w:p w14:paraId="318BC871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ogni caso, la presenza del docente di sostegn</w:t>
      </w:r>
      <w:r>
        <w:rPr>
          <w:rFonts w:ascii="Times New Roman" w:eastAsia="Times New Roman" w:hAnsi="Times New Roman" w:cs="Times New Roman"/>
          <w:sz w:val="24"/>
          <w:szCs w:val="24"/>
        </w:rPr>
        <w:t>o di fianco all’alunno che svolge una prova di inclusione deve essere organizzata in modo da non interferire con la somministrazione delle prove CBT degli altri allievi.</w:t>
      </w:r>
    </w:p>
    <w:p w14:paraId="5A957349" w14:textId="77777777" w:rsidR="005A0959" w:rsidRDefault="005A095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4A85D" w14:textId="77777777" w:rsidR="005A0959" w:rsidRDefault="00C70E22">
      <w:pPr>
        <w:numPr>
          <w:ilvl w:val="0"/>
          <w:numId w:val="1"/>
        </w:numPr>
        <w:ind w:right="-466" w:hanging="1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Nel caso di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certificati (l. n. 170/2010), in base a quanto previsto dal loro PDP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 quanto indicato dal Dirigente scolastico mediante le funzioni attive dal 24.03.2025 al 24.04.2025 nella sua area riservata sul sito INVALSI: </w:t>
      </w:r>
    </w:p>
    <w:p w14:paraId="406BC064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svolgono regolarmente le prove INVALSI CBT nel loro formato standard </w:t>
      </w:r>
    </w:p>
    <w:p w14:paraId="00C0968C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svolgono le prove INVALSI CBT con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l’ausilio di misure compensative </w:t>
      </w:r>
    </w:p>
    <w:p w14:paraId="775C20A5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non svolgono le prove INVALSI CBT d’Inglese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reading o entrambe).</w:t>
      </w:r>
    </w:p>
    <w:p w14:paraId="245D4518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Nei casi 1 e 2 la piattaforma presenta automaticamente all’allievo la prova INVALSI CBT conforme alle indicazioni fornite dal Dirigente scolas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tico e lo studente svolge la prova in autonomia. </w:t>
      </w:r>
    </w:p>
    <w:p w14:paraId="29305EFF" w14:textId="77777777" w:rsidR="005A0959" w:rsidRDefault="00C70E22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 caso 3 l’allievo non è presente nell’elenco studenti per la somministrazione della singola prova o di entrambe le prove di inglese.</w:t>
      </w:r>
    </w:p>
    <w:p w14:paraId="3FB915BC" w14:textId="77777777" w:rsidR="005A0959" w:rsidRDefault="005A095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39082" w14:textId="77777777" w:rsidR="005A0959" w:rsidRDefault="00C70E22">
      <w:pPr>
        <w:numPr>
          <w:ilvl w:val="0"/>
          <w:numId w:val="3"/>
        </w:numPr>
        <w:ind w:right="-466" w:hanging="1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sensi dell’art. 11, comma 9 del D. Lgs. n. 62/2017 gli allievi con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bisogni educativi speciali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BES</w:t>
      </w:r>
      <w:r>
        <w:rPr>
          <w:rFonts w:ascii="Times New Roman" w:eastAsia="Times New Roman" w:hAnsi="Times New Roman" w:cs="Times New Roman"/>
          <w:sz w:val="24"/>
          <w:szCs w:val="24"/>
        </w:rPr>
        <w:t>) che non rientrano nelle tutele della L. n. 104/1992 e della L. n. 170/2010, ma sono comunque in possesso di un PDP (Piano Di lavoro Personalizzato), non sono previste misure dispensative, ma possono essere utilizzati strum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enti compensativi qualora sia stato redatto un PDP che ne preveda l’utilizzo, se funzionale allo svolgimento delle prove INVALSI. </w:t>
      </w:r>
    </w:p>
    <w:p w14:paraId="644BA271" w14:textId="77777777" w:rsidR="005A0959" w:rsidRDefault="00C70E22">
      <w:pPr>
        <w:spacing w:line="240" w:lineRule="auto"/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A3B360" w14:textId="77777777" w:rsidR="005A0959" w:rsidRDefault="00C70E22">
      <w:pPr>
        <w:spacing w:line="240" w:lineRule="auto"/>
        <w:ind w:left="6480"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Il Dirigente Scolastico</w:t>
      </w:r>
    </w:p>
    <w:p w14:paraId="57253A0C" w14:textId="77777777" w:rsidR="005A0959" w:rsidRDefault="00C70E22">
      <w:pPr>
        <w:spacing w:line="240" w:lineRule="auto"/>
        <w:ind w:left="5040" w:right="-466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Dott.ssa Angela Pia VAIRA</w:t>
      </w:r>
    </w:p>
    <w:p w14:paraId="4A30C5D6" w14:textId="77777777" w:rsidR="005A0959" w:rsidRDefault="00C70E22">
      <w:pPr>
        <w:spacing w:line="240" w:lineRule="auto"/>
        <w:ind w:left="560" w:right="-466" w:hanging="985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Firma autografa sostituita a mezzo stampa ai sensi</w:t>
      </w:r>
    </w:p>
    <w:p w14:paraId="4C2276A9" w14:textId="77777777" w:rsidR="005A0959" w:rsidRDefault="00C70E22">
      <w:pPr>
        <w:spacing w:line="240" w:lineRule="auto"/>
        <w:ind w:right="-466" w:hanging="425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dell’art. 3, comma 2, del decreto Legislat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ivo n. 39/1993</w:t>
      </w:r>
    </w:p>
    <w:sectPr w:rsidR="005A095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1D0"/>
    <w:multiLevelType w:val="multilevel"/>
    <w:tmpl w:val="D3FE372E"/>
    <w:lvl w:ilvl="0">
      <w:numFmt w:val="bullet"/>
      <w:lvlText w:val="–"/>
      <w:lvlJc w:val="left"/>
      <w:pPr>
        <w:ind w:left="4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133774"/>
    <w:multiLevelType w:val="multilevel"/>
    <w:tmpl w:val="24A2D2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645A60"/>
    <w:multiLevelType w:val="multilevel"/>
    <w:tmpl w:val="E26AAF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DF336B"/>
    <w:multiLevelType w:val="multilevel"/>
    <w:tmpl w:val="B8309388"/>
    <w:lvl w:ilvl="0">
      <w:numFmt w:val="bullet"/>
      <w:lvlText w:val="–"/>
      <w:lvlJc w:val="left"/>
      <w:pPr>
        <w:ind w:left="4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1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3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0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80" w:hanging="360"/>
      </w:pPr>
      <w:rPr>
        <w:u w:val="none"/>
      </w:rPr>
    </w:lvl>
  </w:abstractNum>
  <w:abstractNum w:abstractNumId="4" w15:restartNumberingAfterBreak="0">
    <w:nsid w:val="39424B8A"/>
    <w:multiLevelType w:val="multilevel"/>
    <w:tmpl w:val="4B683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4E639F"/>
    <w:multiLevelType w:val="multilevel"/>
    <w:tmpl w:val="52A4ECD6"/>
    <w:lvl w:ilvl="0">
      <w:start w:val="1"/>
      <w:numFmt w:val="upp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6" w15:restartNumberingAfterBreak="0">
    <w:nsid w:val="5CFA4006"/>
    <w:multiLevelType w:val="multilevel"/>
    <w:tmpl w:val="BDF6F95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6BD1740B"/>
    <w:multiLevelType w:val="multilevel"/>
    <w:tmpl w:val="44062D2E"/>
    <w:lvl w:ilvl="0">
      <w:numFmt w:val="bullet"/>
      <w:lvlText w:val="–"/>
      <w:lvlJc w:val="left"/>
      <w:pPr>
        <w:ind w:left="4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1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3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0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59"/>
    <w:rsid w:val="005A0959"/>
    <w:rsid w:val="00C7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8130"/>
  <w15:docId w15:val="{0A13CA4F-2E6C-49B3-B29C-7BBFFCD3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IC87900R@pec.istruzione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1710</Words>
  <Characters>9751</Characters>
  <Application>Microsoft Office Word</Application>
  <DocSecurity>0</DocSecurity>
  <Lines>81</Lines>
  <Paragraphs>22</Paragraphs>
  <ScaleCrop>false</ScaleCrop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FGIC87900R - I.C. D'ALESSANDRO - VOCINO</cp:lastModifiedBy>
  <cp:revision>2</cp:revision>
  <dcterms:created xsi:type="dcterms:W3CDTF">2025-03-26T07:51:00Z</dcterms:created>
  <dcterms:modified xsi:type="dcterms:W3CDTF">2025-03-26T07:51:00Z</dcterms:modified>
</cp:coreProperties>
</file>