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6039" w14:textId="77777777" w:rsidR="00D45780" w:rsidRPr="00B8420C" w:rsidRDefault="00D45780" w:rsidP="00D45780">
      <w:pPr>
        <w:jc w:val="center"/>
        <w:rPr>
          <w:rFonts w:ascii="Arial" w:hAnsi="Arial"/>
        </w:rPr>
      </w:pPr>
    </w:p>
    <w:p w14:paraId="3CD732F0" w14:textId="77777777" w:rsidR="00C337EA" w:rsidRDefault="00C337EA" w:rsidP="00C337EA">
      <w:pPr>
        <w:widowControl w:val="0"/>
        <w:tabs>
          <w:tab w:val="left" w:pos="6300"/>
        </w:tabs>
        <w:jc w:val="center"/>
        <w:rPr>
          <w:i/>
        </w:rPr>
      </w:pPr>
      <w:r>
        <w:rPr>
          <w:noProof/>
        </w:rPr>
        <w:drawing>
          <wp:inline distT="0" distB="0" distL="0" distR="0" wp14:anchorId="3F934A03" wp14:editId="108B2784">
            <wp:extent cx="414020" cy="440055"/>
            <wp:effectExtent l="0" t="0" r="0" b="0"/>
            <wp:docPr id="2" name="image2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9FEED" w14:textId="77777777" w:rsidR="00C337EA" w:rsidRDefault="00C337EA" w:rsidP="00C337EA">
      <w:pPr>
        <w:widowControl w:val="0"/>
        <w:jc w:val="center"/>
      </w:pPr>
      <w:r>
        <w:t xml:space="preserve">ISTITUTO COMPRENSIVO </w:t>
      </w:r>
      <w:proofErr w:type="gramStart"/>
      <w:r>
        <w:t>STATALE ”D’ALESSANDRO</w:t>
      </w:r>
      <w:proofErr w:type="gramEnd"/>
      <w:r>
        <w:t xml:space="preserve">-VOCINO” </w:t>
      </w:r>
    </w:p>
    <w:p w14:paraId="2E45867E" w14:textId="77777777" w:rsidR="00C337EA" w:rsidRDefault="00C337EA" w:rsidP="00C337EA">
      <w:pPr>
        <w:widowControl w:val="0"/>
        <w:jc w:val="center"/>
      </w:pPr>
      <w:r>
        <w:t>Via Dei Sanniti, 12 – 71015 Sannicandro Garg.co (</w:t>
      </w:r>
      <w:proofErr w:type="spellStart"/>
      <w:r>
        <w:t>Fg</w:t>
      </w:r>
      <w:proofErr w:type="spellEnd"/>
      <w:r>
        <w:t xml:space="preserve">) </w:t>
      </w:r>
    </w:p>
    <w:p w14:paraId="3C4552AF" w14:textId="77777777" w:rsidR="00C337EA" w:rsidRDefault="00C337EA" w:rsidP="00C337EA">
      <w:pPr>
        <w:widowControl w:val="0"/>
        <w:jc w:val="center"/>
      </w:pPr>
      <w:r>
        <w:t>Tel.0882-473974</w:t>
      </w:r>
    </w:p>
    <w:p w14:paraId="4A81E548" w14:textId="77777777" w:rsidR="00C337EA" w:rsidRDefault="00C337EA" w:rsidP="00C337EA">
      <w:pPr>
        <w:widowControl w:val="0"/>
        <w:jc w:val="center"/>
      </w:pPr>
      <w:r>
        <w:t xml:space="preserve"> C.F. 93071610716- C.M. FGIC87900R </w:t>
      </w:r>
    </w:p>
    <w:p w14:paraId="7445CF99" w14:textId="77777777" w:rsidR="00C337EA" w:rsidRDefault="00C337EA" w:rsidP="00C337EA">
      <w:pPr>
        <w:widowControl w:val="0"/>
        <w:jc w:val="center"/>
      </w:pPr>
      <w:r>
        <w:t xml:space="preserve">- e-mail : FGIC87900R@istruzione.it </w:t>
      </w:r>
      <w:hyperlink r:id="rId6">
        <w:r>
          <w:rPr>
            <w:color w:val="0000FF"/>
            <w:u w:val="single"/>
          </w:rPr>
          <w:t>FGIC87900R@pec.istruzione.it</w:t>
        </w:r>
      </w:hyperlink>
    </w:p>
    <w:p w14:paraId="353A159F" w14:textId="77777777" w:rsidR="00C337EA" w:rsidRDefault="00C77DC4" w:rsidP="00C337EA">
      <w:pPr>
        <w:widowControl w:val="0"/>
        <w:jc w:val="center"/>
        <w:rPr>
          <w:b/>
          <w:color w:val="0000FF"/>
          <w:sz w:val="18"/>
          <w:szCs w:val="18"/>
          <w:u w:val="single"/>
        </w:rPr>
      </w:pPr>
      <w:hyperlink r:id="rId7">
        <w:r w:rsidR="00C337EA">
          <w:rPr>
            <w:color w:val="0000FF"/>
            <w:u w:val="single"/>
          </w:rPr>
          <w:t>https://www.icdalessandro-vocino.edu.it/</w:t>
        </w:r>
      </w:hyperlink>
    </w:p>
    <w:p w14:paraId="105C441D" w14:textId="77777777" w:rsidR="00D45780" w:rsidRDefault="00D45780" w:rsidP="00D45780">
      <w:pPr>
        <w:widowControl w:val="0"/>
        <w:pBdr>
          <w:top w:val="nil"/>
          <w:left w:val="nil"/>
          <w:bottom w:val="nil"/>
          <w:right w:val="nil"/>
          <w:between w:val="nil"/>
        </w:pBdr>
        <w:ind w:right="543"/>
        <w:jc w:val="center"/>
        <w:rPr>
          <w:rFonts w:ascii="Calibri" w:eastAsia="Calibri" w:hAnsi="Calibri" w:cs="Calibri"/>
          <w:sz w:val="22"/>
          <w:szCs w:val="22"/>
        </w:rPr>
      </w:pPr>
    </w:p>
    <w:p w14:paraId="3EADCDB9" w14:textId="77777777" w:rsidR="00D45780" w:rsidRPr="00C337EA" w:rsidRDefault="00D45780" w:rsidP="00D457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2"/>
          <w:szCs w:val="22"/>
        </w:rPr>
      </w:pPr>
      <w:r w:rsidRPr="00C337EA">
        <w:rPr>
          <w:rFonts w:eastAsia="Calibri"/>
          <w:b/>
          <w:sz w:val="28"/>
          <w:szCs w:val="28"/>
        </w:rPr>
        <w:t>Griglia di osservazione</w:t>
      </w:r>
      <w:r w:rsidRPr="00C337EA">
        <w:rPr>
          <w:rFonts w:eastAsia="Calibri"/>
          <w:b/>
          <w:sz w:val="22"/>
          <w:szCs w:val="22"/>
        </w:rPr>
        <w:t xml:space="preserve"> </w:t>
      </w:r>
    </w:p>
    <w:p w14:paraId="2CBA0D19" w14:textId="77777777" w:rsidR="00D45780" w:rsidRPr="00C337EA" w:rsidRDefault="00D45780" w:rsidP="00D457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sz w:val="24"/>
          <w:szCs w:val="24"/>
        </w:rPr>
      </w:pPr>
      <w:proofErr w:type="spellStart"/>
      <w:r w:rsidRPr="00C337EA">
        <w:rPr>
          <w:rFonts w:eastAsia="Calibri"/>
          <w:b/>
          <w:sz w:val="24"/>
          <w:szCs w:val="24"/>
        </w:rPr>
        <w:t>a.s.</w:t>
      </w:r>
      <w:proofErr w:type="spellEnd"/>
      <w:r w:rsidRPr="00C337EA">
        <w:rPr>
          <w:rFonts w:eastAsia="Calibri"/>
          <w:b/>
          <w:sz w:val="24"/>
          <w:szCs w:val="24"/>
        </w:rPr>
        <w:t xml:space="preserve"> _____________</w:t>
      </w:r>
    </w:p>
    <w:p w14:paraId="78953838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F9AA8C5" w14:textId="77777777" w:rsidR="00D45780" w:rsidRPr="00C337EA" w:rsidRDefault="00D45780" w:rsidP="00D457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b/>
          <w:sz w:val="24"/>
          <w:szCs w:val="24"/>
        </w:rPr>
      </w:pPr>
      <w:r w:rsidRPr="00C337EA">
        <w:rPr>
          <w:rFonts w:eastAsia="Calibri"/>
          <w:b/>
          <w:sz w:val="24"/>
          <w:szCs w:val="24"/>
        </w:rPr>
        <w:t>Docente tutor _______________________</w:t>
      </w:r>
    </w:p>
    <w:p w14:paraId="3B493AC0" w14:textId="77777777" w:rsidR="00D45780" w:rsidRPr="00C337EA" w:rsidRDefault="00D45780" w:rsidP="00D457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b/>
          <w:sz w:val="24"/>
          <w:szCs w:val="24"/>
        </w:rPr>
      </w:pPr>
      <w:bookmarkStart w:id="0" w:name="_gjdgxs" w:colFirst="0" w:colLast="0"/>
      <w:bookmarkEnd w:id="0"/>
      <w:r w:rsidRPr="00C337EA">
        <w:rPr>
          <w:rFonts w:eastAsia="Calibri"/>
          <w:b/>
          <w:sz w:val="24"/>
          <w:szCs w:val="24"/>
        </w:rPr>
        <w:t>Docente in formazione e prova ________________</w:t>
      </w:r>
    </w:p>
    <w:p w14:paraId="035F9F89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6"/>
      </w:tblGrid>
      <w:tr w:rsidR="00D45780" w14:paraId="4472C7C8" w14:textId="77777777" w:rsidTr="007A5EAC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7FEB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1 - Fasi in cui si è articolata la lezione</w:t>
            </w:r>
          </w:p>
        </w:tc>
      </w:tr>
      <w:tr w:rsidR="00D45780" w14:paraId="22545036" w14:textId="77777777" w:rsidTr="007A5EAC"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72AB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DD4C0C" w14:textId="77777777" w:rsidR="00D45780" w:rsidRDefault="00992D1A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Scostamento dalle previsioni: </w:t>
            </w:r>
            <w:r w:rsidR="00D45780"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="00D45780">
              <w:rPr>
                <w:rFonts w:ascii="Calibri" w:eastAsia="Calibri" w:hAnsi="Calibri" w:cs="Calibri"/>
                <w:sz w:val="22"/>
                <w:szCs w:val="22"/>
              </w:rPr>
              <w:t xml:space="preserve">NO  </w:t>
            </w:r>
            <w:r w:rsidR="00D45780"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="00D45780">
              <w:rPr>
                <w:rFonts w:ascii="Calibri" w:eastAsia="Calibri" w:hAnsi="Calibri" w:cs="Calibri"/>
                <w:sz w:val="22"/>
                <w:szCs w:val="22"/>
              </w:rPr>
              <w:t xml:space="preserve">SI   </w:t>
            </w:r>
          </w:p>
          <w:p w14:paraId="26BB455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</w:t>
            </w:r>
          </w:p>
          <w:p w14:paraId="796041C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ambiti delle modifiche</w:t>
            </w:r>
          </w:p>
          <w:p w14:paraId="7CC8059E" w14:textId="77777777" w:rsidR="00D45780" w:rsidRDefault="00D45780" w:rsidP="007A5E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nella durata delle fasi: _________________________________________________________________</w:t>
            </w:r>
          </w:p>
          <w:p w14:paraId="208C83B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A522E6" w14:textId="77777777" w:rsidR="00D45780" w:rsidRDefault="00D45780" w:rsidP="007A5E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nella gestione degli alunni: ______________________________________________________________</w:t>
            </w:r>
          </w:p>
          <w:p w14:paraId="5F38A63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4DBC4A" w14:textId="77777777" w:rsidR="00D45780" w:rsidRDefault="00992D1A" w:rsidP="007A5E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nelle attività</w:t>
            </w:r>
            <w:r w:rsidR="00D45780">
              <w:rPr>
                <w:rFonts w:ascii="Calibri" w:eastAsia="Calibri" w:hAnsi="Calibri" w:cs="Calibri"/>
                <w:sz w:val="22"/>
                <w:szCs w:val="22"/>
              </w:rPr>
              <w:t>: ________________________________________________________________________</w:t>
            </w:r>
          </w:p>
          <w:p w14:paraId="103D25B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DCDE9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motivazioni delle modifiche:</w:t>
            </w:r>
          </w:p>
          <w:p w14:paraId="7853D2B1" w14:textId="77777777" w:rsidR="00D45780" w:rsidRDefault="00D45780" w:rsidP="007A5E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previsione non aderente alle effettive esigenze di svolgimento</w:t>
            </w:r>
          </w:p>
          <w:p w14:paraId="42C6C4F7" w14:textId="77777777" w:rsidR="00D45780" w:rsidRDefault="00D45780" w:rsidP="007A5E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supporto alle difficoltà degli alunni</w:t>
            </w:r>
          </w:p>
          <w:p w14:paraId="5E7F0A86" w14:textId="77777777" w:rsidR="00D45780" w:rsidRDefault="00D45780" w:rsidP="007A5E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comportamento di disturbo degli alunni</w:t>
            </w:r>
          </w:p>
          <w:p w14:paraId="4AC3ABDE" w14:textId="77777777" w:rsidR="00D45780" w:rsidRDefault="00D45780" w:rsidP="007A5E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esigenze di sviluppo emerse in itinere</w:t>
            </w:r>
          </w:p>
          <w:p w14:paraId="4FA540C9" w14:textId="77777777" w:rsidR="00D45780" w:rsidRDefault="00D45780" w:rsidP="007A5E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interruzioni non prevedibili</w:t>
            </w:r>
          </w:p>
          <w:p w14:paraId="11B3306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795DFF7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BBDD0FB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4"/>
        <w:gridCol w:w="609"/>
        <w:gridCol w:w="609"/>
        <w:gridCol w:w="1076"/>
      </w:tblGrid>
      <w:tr w:rsidR="00D45780" w14:paraId="6A6DA065" w14:textId="77777777" w:rsidTr="00EA15B5">
        <w:trPr>
          <w:trHeight w:val="6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72D9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 – Rilevazione degli aspetti didattici </w:t>
            </w:r>
          </w:p>
        </w:tc>
      </w:tr>
      <w:tr w:rsidR="00D45780" w14:paraId="00D41ACC" w14:textId="77777777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AAF441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45780" w14:paraId="73A4EC59" w14:textId="77777777" w:rsidTr="00EA15B5">
        <w:trPr>
          <w:trHeight w:val="360"/>
        </w:trPr>
        <w:tc>
          <w:tcPr>
            <w:tcW w:w="8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14C1E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B60755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81900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B7F09B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D45780" w14:paraId="7F4122BD" w14:textId="77777777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90C12F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introduzione</w:t>
            </w:r>
          </w:p>
        </w:tc>
      </w:tr>
      <w:tr w:rsidR="00D45780" w14:paraId="66DA978A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00DE9AA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richiamate le conoscenze disciplinari pregresse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6DFEB61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0755EBF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64A2E3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1A9374DA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6AF47A7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l’obiettivo e lo scopo sono comunicati in modo chiaro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00C538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33ECF90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51B122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6A480D5A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25F6822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viene esplicitato il percorso come metodo di lavoro da acquisire e come fasi operative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CEBB30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79413CA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6C1F7B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43036E9F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51D8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viene comunicato quanto ci si aspetta dagli alunni per contribuire alla lezione o per rendere efficace il lavoro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5BB544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9C3DF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B032731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233F8345" w14:textId="77777777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7B24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45780" w14:paraId="30F4E518" w14:textId="77777777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69BC58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svolgimento</w:t>
            </w:r>
          </w:p>
        </w:tc>
      </w:tr>
      <w:tr w:rsidR="00D45780" w14:paraId="0C68E8D5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3E058D8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alunni sono guidati all’esplicitazione delle procedure e strategie da utilizzare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6135CA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5FD5EF4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D4A09D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260905E3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2FB8F7C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l’insegnante si assicura che gli alunni abbiano compreso attraverso modalità specifiche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606D40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2EFFF91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D04A3B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3F2C990D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4333929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dati utili indirizzi e stimoli per gli interventi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C8C268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17AF5AF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D429A7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697453AD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2CF86F0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stimoli e gli aiuti vengono differenziati in relazione alle esigenze di apprendimento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1C90BB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28D2EB4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E9807E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410F3D90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2EBB127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le domande degli alunni vengono riformulate se necessario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9C0AB1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4F71346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4F3339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6F5DDD40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00B9940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evidenzia e/o richiama le strategie di memorizzazione utili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A6FCA4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5DAFA61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6838A5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64563058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7EFDD74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 prevedono spazi per domande e/o interventi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B39E3A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26DFD53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4044EF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0517AE32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right w:val="single" w:sz="12" w:space="0" w:color="000000"/>
            </w:tcBorders>
          </w:tcPr>
          <w:p w14:paraId="59899F4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L’insegnante favorisce il recupero di modalità procedurali già acquisite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(con domande, immagini, musiche, filmati..).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FB00B3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</w:tcPr>
          <w:p w14:paraId="6FAAD4B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7AFFA0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2C487E59" w14:textId="77777777" w:rsidTr="00EA15B5">
        <w:trPr>
          <w:trHeight w:val="200"/>
        </w:trPr>
        <w:tc>
          <w:tcPr>
            <w:tcW w:w="83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26AD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 puntualizzare agli alunni, al termine della lezione, ciò che hanno appreso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E4A6AB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EBCA0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  <w:tc>
          <w:tcPr>
            <w:tcW w:w="10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BB1BA6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CC00FF"/>
                <w:sz w:val="22"/>
                <w:szCs w:val="22"/>
              </w:rPr>
            </w:pPr>
          </w:p>
        </w:tc>
      </w:tr>
    </w:tbl>
    <w:p w14:paraId="7423E502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3"/>
        <w:gridCol w:w="827"/>
        <w:gridCol w:w="795"/>
        <w:gridCol w:w="1023"/>
      </w:tblGrid>
      <w:tr w:rsidR="00D45780" w14:paraId="0929A25F" w14:textId="77777777" w:rsidTr="00EA15B5">
        <w:trPr>
          <w:trHeight w:val="200"/>
        </w:trPr>
        <w:tc>
          <w:tcPr>
            <w:tcW w:w="7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15854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4A6988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368BE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5A1BF0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D45780" w14:paraId="3F3B8688" w14:textId="77777777" w:rsidTr="00EA15B5">
        <w:trPr>
          <w:trHeight w:val="26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D46C68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Strategie didattiche: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esercitazione</w:t>
            </w:r>
          </w:p>
        </w:tc>
      </w:tr>
      <w:tr w:rsidR="00D45780" w14:paraId="7A93AAB7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69A4E68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alunni sono guidati durante la fase iniziale dell’esercitazione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62D6C3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479D4E4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8D0BA9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1D8EEFAF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0E09299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proposte e organizzate fasi operative di lavoro di coppia, di gruppo e di confronto tra gli allievi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08D4A1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1761269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511F92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0A119D99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0F8DC2C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lavoro degli alunni nelle fasi di operatività viene osservato e tenuto sotto controllo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C74FFB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3F83D42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F6E6B2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2A949424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60D7B5A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presentate occasioni e opportunità per trasferire in contesti nuovi e diversi le conoscenze e le abilità acquisite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E615F1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88942B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4D0D55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6B5F13B0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3EB6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 prevedono spazi per le domande del singolo alunno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E6A2BA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974B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D9F828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783C70A3" w14:textId="77777777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9832C0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Conduzione della classe</w:t>
            </w:r>
          </w:p>
        </w:tc>
      </w:tr>
      <w:tr w:rsidR="00D45780" w14:paraId="5634C5C1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41BA1F9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suscitato l’interesse negli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C5ABFC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607CA3B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8A17C9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7E3563B5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4193595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facilitata la comprensione e gli alunni sono incoraggiati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CD79C2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68F32F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EA294D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783ED96F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613F01E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spunti vengono raccolti e ricondotti all’argomento e allo scopo della lezione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938CB2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22D6F8B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C0FE131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3897AC83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E285FD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sollecitata la partecipazione attiva di tutti 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DF1F0A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15AA3B4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EB1730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1AF2592A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2DC201E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valorizzati gli interventi degli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6D0768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65FF0F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9AADD2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7F2B47F1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E5364B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l’errore viene colto come opportunità di apprendimento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04CA79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57C6FCA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7D7DC4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47CC7798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3DDD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attivata, indirizzata e guidata l’autovalutazione del gruppo e degli alunni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A1158B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6453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81B3BA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5D1CFF30" w14:textId="77777777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A14DAD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Uso efficace del tempo</w:t>
            </w:r>
          </w:p>
        </w:tc>
      </w:tr>
      <w:tr w:rsidR="00D45780" w14:paraId="3127B33E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3C76C96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è curata la gestione del tempo nello svolgimento delle lezione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4193CA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47388A0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F14846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61A7B971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B140CD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tempo è impiegato in modo flessibile in rapporto alle situazioni che si verificano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B3E751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161EE86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AC639E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12907761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7A82072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viene dato tempo agli alunni di pensare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95A557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498D837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4F9E9F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3AB911CD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4B4079E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gli alunni sono coinvolti e guidati ad un uso efficace del tempo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390D56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6657A56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B70A00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70B09AD1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CC1B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 ritmi di lavoro sono organizzati in relazione alle capacità di attenzione degli allievi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DD02D9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720F31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0BD7EA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4D8ABC26" w14:textId="77777777" w:rsidTr="00EA15B5">
        <w:trPr>
          <w:trHeight w:val="200"/>
        </w:trPr>
        <w:tc>
          <w:tcPr>
            <w:tcW w:w="10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2302F1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Setting della classe</w:t>
            </w:r>
          </w:p>
        </w:tc>
      </w:tr>
      <w:tr w:rsidR="00D45780" w14:paraId="020F19E3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E60EC3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setting della classe è predisposto in modo utile al lavoro: disposizione banchi, lavagna, materiali…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754230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1D16E5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A83819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36B881B2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860BB0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sono messi a disposizione e usati materiali pertinenti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1F40A2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1A359E3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6041C2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44C4F81F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F5463B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Vengono utilizzati fonti e strumenti di diverso tipo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382BD2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99F27D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9C7E5B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6148C7F6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36F982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 tecnologie sono utilizzate in modo funzionale all’apprendimento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B2CD04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01402CC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601E20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7524A64B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402C0E2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l’insegnante usa tecniche per favorire l’ascolto e mantenere l’attenzione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527F85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196ED2F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BA0DBF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6A6079C9" w14:textId="77777777" w:rsidTr="00EA15B5">
        <w:trPr>
          <w:trHeight w:val="200"/>
        </w:trPr>
        <w:tc>
          <w:tcPr>
            <w:tcW w:w="10598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A0C713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 sì, quali</w:t>
            </w:r>
          </w:p>
        </w:tc>
      </w:tr>
      <w:tr w:rsidR="00D45780" w14:paraId="0120A354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22D0B4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modula la voce in modo da favorire l’ascolto.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5178FC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53F349A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75CE09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493F4935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5C266FE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raggiunge e mantiene il contatto visivo con 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99FFF6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1A1716B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2CE8E8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420C8BCA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1BE8408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si muove all’interno della classe e si avvicina a tutti gli alunni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7FFAC4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668196C1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4815E5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2DF52172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right w:val="single" w:sz="12" w:space="0" w:color="000000"/>
            </w:tcBorders>
          </w:tcPr>
          <w:p w14:paraId="765BA4F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L’insegnante accompagna la comunicazione con gestualità ed espressioni del volto che favoriscono l’attenzione</w:t>
            </w:r>
          </w:p>
        </w:tc>
        <w:tc>
          <w:tcPr>
            <w:tcW w:w="82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4D476B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right w:val="single" w:sz="12" w:space="0" w:color="000000"/>
            </w:tcBorders>
          </w:tcPr>
          <w:p w14:paraId="55DC16C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7630CF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28E628AA" w14:textId="77777777" w:rsidTr="00EA15B5">
        <w:trPr>
          <w:trHeight w:val="200"/>
        </w:trPr>
        <w:tc>
          <w:tcPr>
            <w:tcW w:w="795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0D16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Altro</w:t>
            </w:r>
          </w:p>
        </w:tc>
        <w:tc>
          <w:tcPr>
            <w:tcW w:w="8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03F399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0F40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7EF7848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0B2D8AD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W w:w="10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4"/>
        <w:gridCol w:w="731"/>
        <w:gridCol w:w="728"/>
        <w:gridCol w:w="1023"/>
      </w:tblGrid>
      <w:tr w:rsidR="00D45780" w14:paraId="0F9F6C4D" w14:textId="77777777" w:rsidTr="007A5EAC">
        <w:trPr>
          <w:trHeight w:val="200"/>
        </w:trPr>
        <w:tc>
          <w:tcPr>
            <w:tcW w:w="795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F334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5CFCB4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5D5A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DD3563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*Non previsto</w:t>
            </w:r>
          </w:p>
        </w:tc>
      </w:tr>
      <w:tr w:rsidR="00D45780" w14:paraId="187D0FF5" w14:textId="77777777" w:rsidTr="007A5EAC">
        <w:trPr>
          <w:trHeight w:val="200"/>
        </w:trPr>
        <w:tc>
          <w:tcPr>
            <w:tcW w:w="10436" w:type="dxa"/>
            <w:gridSpan w:val="4"/>
            <w:tcBorders>
              <w:top w:val="single" w:sz="12" w:space="0" w:color="000000"/>
            </w:tcBorders>
            <w:shd w:val="clear" w:color="auto" w:fill="F2F2F2"/>
          </w:tcPr>
          <w:p w14:paraId="720A842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Coinvolgimento e partecipazione alunni</w:t>
            </w:r>
          </w:p>
        </w:tc>
      </w:tr>
      <w:tr w:rsidR="00D45780" w14:paraId="557D81EE" w14:textId="77777777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10D9F59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 operare gli alunni creando situazioni di confronto e collaborazione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4B01FB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43BD723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55D4884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6200B2D1" w14:textId="77777777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4AEE7BC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su esperienze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A0E4AF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515FCEB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38AE1A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0D6D8319" w14:textId="77777777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4FD8D743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- su materiali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CC70F4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0BA25D9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EECCC7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6423FD42" w14:textId="77777777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3D4B05A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su ipotesi e loro verifiche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2250B5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62311ED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178D8D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1ED09B35" w14:textId="77777777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53B7B38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Incoraggia al reciproco aiuto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9701B9D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6CE0256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E070826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51F506BA" w14:textId="77777777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43DF0E6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Dà indicazioni su come si gestisce un lavoro di gruppo (suddivisione dei ruoli, dei compiti, gestione dei tempi, ecc)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F38709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13433AC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5329E71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78A3B83A" w14:textId="77777777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400FF7D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Guida il processo di autovalutazione del gruppo di lavoro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FA2FC7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6ABD595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D1A650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06219601" w14:textId="77777777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3BDF89D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Guida all’espressione di emozioni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9B9132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1C2031D5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A24857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4B833575" w14:textId="77777777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5184616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fa ripensare a cosa accaduto e ne fa parlare gli alunni 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E9A9439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6B3531AF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2C004C0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5780" w14:paraId="0AE8F4E2" w14:textId="77777777" w:rsidTr="007A5EAC">
        <w:trPr>
          <w:trHeight w:val="200"/>
        </w:trPr>
        <w:tc>
          <w:tcPr>
            <w:tcW w:w="7954" w:type="dxa"/>
            <w:tcBorders>
              <w:right w:val="single" w:sz="12" w:space="0" w:color="000000"/>
            </w:tcBorders>
          </w:tcPr>
          <w:p w14:paraId="03A69F2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stimola la raffigurazione di eventi e situazioni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A343FE2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12" w:space="0" w:color="000000"/>
              <w:right w:val="single" w:sz="12" w:space="0" w:color="000000"/>
            </w:tcBorders>
          </w:tcPr>
          <w:p w14:paraId="31839B1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20E1A0F7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6072AB7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BFE7330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* Gli elementi da indicare nella colonna 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“Non previsto” </w:t>
      </w:r>
      <w:r>
        <w:rPr>
          <w:rFonts w:ascii="Calibri" w:eastAsia="Calibri" w:hAnsi="Calibri" w:cs="Calibri"/>
          <w:b/>
          <w:sz w:val="22"/>
          <w:szCs w:val="22"/>
        </w:rPr>
        <w:t>vanno concordati preventivamente con il docente in anno di formazione e prova.</w:t>
      </w:r>
    </w:p>
    <w:p w14:paraId="6B95E7EE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1"/>
        <w:gridCol w:w="1459"/>
        <w:gridCol w:w="2043"/>
        <w:gridCol w:w="1753"/>
      </w:tblGrid>
      <w:tr w:rsidR="00D45780" w14:paraId="2E2B9C19" w14:textId="77777777" w:rsidTr="007A5EAC">
        <w:tc>
          <w:tcPr>
            <w:tcW w:w="10436" w:type="dxa"/>
            <w:gridSpan w:val="4"/>
            <w:shd w:val="clear" w:color="auto" w:fill="D9D9D9"/>
          </w:tcPr>
          <w:p w14:paraId="70EF7A16" w14:textId="77777777" w:rsidR="00D45780" w:rsidRDefault="00D45780" w:rsidP="007A5EAC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3-Comportamento degli alunni</w:t>
            </w:r>
          </w:p>
        </w:tc>
      </w:tr>
      <w:tr w:rsidR="00D45780" w14:paraId="7757A748" w14:textId="77777777" w:rsidTr="007A5EAC">
        <w:tc>
          <w:tcPr>
            <w:tcW w:w="5181" w:type="dxa"/>
            <w:tcBorders>
              <w:right w:val="single" w:sz="12" w:space="0" w:color="000000"/>
            </w:tcBorders>
          </w:tcPr>
          <w:p w14:paraId="5A103988" w14:textId="77777777" w:rsidR="00D45780" w:rsidRDefault="00D45780" w:rsidP="007A5EAC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mostrano interesse                                                   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B7BF710" w14:textId="77777777" w:rsidR="00D45780" w:rsidRPr="008476D7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Pr="008476D7">
              <w:rPr>
                <w:rFonts w:ascii="Calibri" w:eastAsia="Calibri" w:hAnsi="Calibri" w:cs="Calibri"/>
                <w:sz w:val="22"/>
                <w:szCs w:val="22"/>
              </w:rPr>
              <w:t xml:space="preserve">tutti 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C206C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maggior parte 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78B556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alcuni</w:t>
            </w:r>
          </w:p>
        </w:tc>
      </w:tr>
      <w:tr w:rsidR="00D45780" w14:paraId="2E809DE4" w14:textId="77777777" w:rsidTr="007A5EAC">
        <w:tc>
          <w:tcPr>
            <w:tcW w:w="5181" w:type="dxa"/>
            <w:tcBorders>
              <w:right w:val="single" w:sz="12" w:space="0" w:color="000000"/>
            </w:tcBorders>
          </w:tcPr>
          <w:p w14:paraId="78B959B5" w14:textId="77777777" w:rsidR="00D45780" w:rsidRDefault="00D45780" w:rsidP="007A5EAC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partecipano attivamente                        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9B36BF6" w14:textId="77777777" w:rsidR="00D45780" w:rsidRPr="008476D7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Pr="008476D7">
              <w:rPr>
                <w:rFonts w:ascii="Calibri" w:eastAsia="Calibri" w:hAnsi="Calibri" w:cs="Calibri"/>
                <w:sz w:val="22"/>
                <w:szCs w:val="22"/>
              </w:rPr>
              <w:t xml:space="preserve">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41BC44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BE07F4E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alcuni</w:t>
            </w:r>
          </w:p>
        </w:tc>
      </w:tr>
      <w:tr w:rsidR="00D45780" w14:paraId="59C202D3" w14:textId="77777777" w:rsidTr="007A5EAC">
        <w:tc>
          <w:tcPr>
            <w:tcW w:w="5181" w:type="dxa"/>
            <w:tcBorders>
              <w:right w:val="single" w:sz="12" w:space="0" w:color="000000"/>
            </w:tcBorders>
          </w:tcPr>
          <w:p w14:paraId="17360368" w14:textId="77777777" w:rsidR="00D45780" w:rsidRDefault="00D45780" w:rsidP="007A5EAC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intervengono spontaneamente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E2D5C84" w14:textId="77777777" w:rsidR="00D45780" w:rsidRPr="008476D7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Pr="008476D7">
              <w:rPr>
                <w:rFonts w:ascii="Calibri" w:eastAsia="Calibri" w:hAnsi="Calibri" w:cs="Calibri"/>
                <w:sz w:val="22"/>
                <w:szCs w:val="22"/>
              </w:rPr>
              <w:t xml:space="preserve">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42DC1C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9032C2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alcuni</w:t>
            </w:r>
          </w:p>
        </w:tc>
      </w:tr>
      <w:tr w:rsidR="00D45780" w14:paraId="2071D765" w14:textId="77777777" w:rsidTr="007A5EAC">
        <w:tc>
          <w:tcPr>
            <w:tcW w:w="5181" w:type="dxa"/>
            <w:tcBorders>
              <w:right w:val="single" w:sz="12" w:space="0" w:color="000000"/>
            </w:tcBorders>
          </w:tcPr>
          <w:p w14:paraId="02F34201" w14:textId="77777777" w:rsidR="00D45780" w:rsidRDefault="00D45780" w:rsidP="007A5EAC">
            <w:pPr>
              <w:pStyle w:val="Titolo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22"/>
                <w:szCs w:val="22"/>
              </w:rPr>
              <w:t xml:space="preserve">gli alunni rispettano le regole di comportamento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937E2AD" w14:textId="77777777" w:rsidR="00D45780" w:rsidRPr="008476D7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 w:rsidRPr="008476D7">
              <w:rPr>
                <w:rFonts w:ascii="Calibri" w:eastAsia="Calibri" w:hAnsi="Calibri" w:cs="Calibri"/>
                <w:sz w:val="22"/>
                <w:szCs w:val="22"/>
              </w:rPr>
              <w:t xml:space="preserve">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FFD72B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14EE990A" w14:textId="77777777" w:rsidR="00D45780" w:rsidRDefault="00D45780" w:rsidP="007A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mbria Math" w:eastAsia="Calibri" w:hAnsi="Cambria Math" w:cs="Cambria Math"/>
                <w:sz w:val="22"/>
                <w:szCs w:val="22"/>
              </w:rPr>
              <w:t>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alcuni</w:t>
            </w:r>
          </w:p>
        </w:tc>
      </w:tr>
    </w:tbl>
    <w:p w14:paraId="4A611176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8E7B88F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C9FED83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5E6790D5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62C17D7" w14:textId="77777777" w:rsidR="00D45780" w:rsidRPr="008E4EF4" w:rsidRDefault="00D45780" w:rsidP="00D457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eastAsia="Calibri"/>
          <w:sz w:val="24"/>
          <w:szCs w:val="24"/>
        </w:rPr>
      </w:pPr>
      <w:r w:rsidRPr="008E4EF4">
        <w:rPr>
          <w:rFonts w:eastAsia="Calibri"/>
          <w:sz w:val="24"/>
          <w:szCs w:val="24"/>
        </w:rPr>
        <w:t>Il Docente Tutor</w:t>
      </w:r>
    </w:p>
    <w:p w14:paraId="249B727E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</w:p>
    <w:p w14:paraId="7A840803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</w:p>
    <w:p w14:paraId="36345CCB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14:paraId="11D89B69" w14:textId="77777777" w:rsidR="00D45780" w:rsidRDefault="00D45780" w:rsidP="00D457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2"/>
          <w:szCs w:val="22"/>
        </w:rPr>
      </w:pPr>
    </w:p>
    <w:p w14:paraId="3DCEBF72" w14:textId="77777777" w:rsidR="00255926" w:rsidRDefault="00C77DC4"/>
    <w:sectPr w:rsidR="00255926" w:rsidSect="00523982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16F2"/>
    <w:multiLevelType w:val="multilevel"/>
    <w:tmpl w:val="E5989C06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45773BA5"/>
    <w:multiLevelType w:val="multilevel"/>
    <w:tmpl w:val="F3ACC77A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80"/>
    <w:rsid w:val="004F5658"/>
    <w:rsid w:val="00563977"/>
    <w:rsid w:val="006D5481"/>
    <w:rsid w:val="008E4EF4"/>
    <w:rsid w:val="00992D1A"/>
    <w:rsid w:val="00C337EA"/>
    <w:rsid w:val="00C5337D"/>
    <w:rsid w:val="00C77DC4"/>
    <w:rsid w:val="00CE7C74"/>
    <w:rsid w:val="00D45780"/>
    <w:rsid w:val="00D736A7"/>
    <w:rsid w:val="00DF2623"/>
    <w:rsid w:val="00EA15B5"/>
    <w:rsid w:val="00E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2891"/>
  <w15:docId w15:val="{6CAE94B4-66A0-490E-8354-56A14FDC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45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rsid w:val="00D45780"/>
    <w:pPr>
      <w:keepNext/>
      <w:keepLines/>
      <w:outlineLvl w:val="1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45780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57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78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dalessandro-vocin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900R@pec.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FGIC87900R - I.C. D'ALESSANDRO - VOCINO</cp:lastModifiedBy>
  <cp:revision>2</cp:revision>
  <dcterms:created xsi:type="dcterms:W3CDTF">2025-03-27T07:51:00Z</dcterms:created>
  <dcterms:modified xsi:type="dcterms:W3CDTF">2025-03-27T07:51:00Z</dcterms:modified>
</cp:coreProperties>
</file>